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380" w:rsidRDefault="00317380" w:rsidP="00317380">
      <w:pPr>
        <w:spacing w:line="480" w:lineRule="auto"/>
        <w:jc w:val="center"/>
      </w:pPr>
    </w:p>
    <w:p w:rsidR="00317380" w:rsidRDefault="00317380" w:rsidP="00317380">
      <w:pPr>
        <w:spacing w:line="480" w:lineRule="auto"/>
        <w:jc w:val="center"/>
      </w:pPr>
    </w:p>
    <w:p w:rsidR="00317380" w:rsidRDefault="00317380" w:rsidP="00317380">
      <w:pPr>
        <w:spacing w:line="480" w:lineRule="auto"/>
        <w:jc w:val="center"/>
      </w:pPr>
    </w:p>
    <w:p w:rsidR="00317380" w:rsidRDefault="00317380" w:rsidP="00317380">
      <w:pPr>
        <w:spacing w:line="480" w:lineRule="auto"/>
        <w:jc w:val="center"/>
      </w:pPr>
    </w:p>
    <w:p w:rsidR="00317380" w:rsidRDefault="00317380" w:rsidP="00317380">
      <w:pPr>
        <w:spacing w:line="480" w:lineRule="auto"/>
        <w:jc w:val="center"/>
      </w:pPr>
    </w:p>
    <w:p w:rsidR="00317380" w:rsidRDefault="00317380" w:rsidP="00317380">
      <w:pPr>
        <w:spacing w:line="480" w:lineRule="auto"/>
        <w:jc w:val="center"/>
      </w:pPr>
    </w:p>
    <w:p w:rsidR="00317380" w:rsidRDefault="00317380" w:rsidP="00317380">
      <w:pPr>
        <w:spacing w:line="480" w:lineRule="auto"/>
        <w:jc w:val="center"/>
      </w:pPr>
    </w:p>
    <w:p w:rsidR="00317380" w:rsidRPr="00317380" w:rsidRDefault="00317380" w:rsidP="00317380">
      <w:pPr>
        <w:spacing w:line="480" w:lineRule="auto"/>
        <w:jc w:val="center"/>
      </w:pPr>
      <w:r w:rsidRPr="00317380">
        <w:t>Sequential Lesson Plan for First Grade Students</w:t>
      </w:r>
    </w:p>
    <w:p w:rsidR="00317380" w:rsidRPr="00317380" w:rsidRDefault="00317380" w:rsidP="00317380">
      <w:pPr>
        <w:spacing w:line="480" w:lineRule="auto"/>
        <w:jc w:val="center"/>
      </w:pPr>
      <w:r w:rsidRPr="00317380">
        <w:t>Name</w:t>
      </w:r>
    </w:p>
    <w:p w:rsidR="00317380" w:rsidRPr="00317380" w:rsidRDefault="00317380" w:rsidP="00317380">
      <w:pPr>
        <w:spacing w:line="480" w:lineRule="auto"/>
        <w:jc w:val="center"/>
      </w:pPr>
      <w:r w:rsidRPr="00317380">
        <w:t>Institution of Affiliation</w:t>
      </w:r>
    </w:p>
    <w:p w:rsidR="00317380" w:rsidRDefault="00317380">
      <w:pPr>
        <w:rPr>
          <w:b/>
        </w:rPr>
      </w:pPr>
      <w:r>
        <w:rPr>
          <w:b/>
        </w:rPr>
        <w:br w:type="page"/>
      </w:r>
    </w:p>
    <w:p w:rsidR="00A83DB8" w:rsidRDefault="00A83DB8" w:rsidP="00A83DB8">
      <w:pPr>
        <w:spacing w:line="480" w:lineRule="auto"/>
        <w:jc w:val="center"/>
        <w:rPr>
          <w:b/>
        </w:rPr>
      </w:pPr>
      <w:r w:rsidRPr="00A83DB8">
        <w:rPr>
          <w:b/>
        </w:rPr>
        <w:lastRenderedPageBreak/>
        <w:t>Sequential Lesson</w:t>
      </w:r>
      <w:r w:rsidR="00BE73AA">
        <w:rPr>
          <w:b/>
        </w:rPr>
        <w:t xml:space="preserve"> Plan</w:t>
      </w:r>
      <w:r w:rsidRPr="00A83DB8">
        <w:rPr>
          <w:b/>
        </w:rPr>
        <w:t xml:space="preserve"> for First Grade Students</w:t>
      </w:r>
    </w:p>
    <w:p w:rsidR="00E2611A" w:rsidRPr="00237589" w:rsidRDefault="00E2611A" w:rsidP="00E2611A">
      <w:pPr>
        <w:pStyle w:val="Body"/>
        <w:spacing w:line="480" w:lineRule="auto"/>
        <w:ind w:firstLine="720"/>
        <w:rPr>
          <w:rFonts w:ascii="Times New Roman" w:hAnsi="Times New Roman"/>
          <w:szCs w:val="24"/>
        </w:rPr>
      </w:pPr>
      <w:r w:rsidRPr="00237589">
        <w:rPr>
          <w:rFonts w:ascii="Times New Roman" w:hAnsi="Times New Roman"/>
          <w:szCs w:val="24"/>
        </w:rPr>
        <w:t>In the perspective of reading words and comprehending their meaning, students, in first grade are at varying stages of development.  Most of them are developing their reading skills. In developing each of the skills i.e. reading every word correctly and comprehending them, the students need distinctive instructional material. The students develop word-reading skills by being allowed to read texts that are specific to their individual levels of phonics and word recognition skills.</w:t>
      </w:r>
    </w:p>
    <w:p w:rsidR="00E2611A" w:rsidRDefault="00E2611A" w:rsidP="00E2611A">
      <w:pPr>
        <w:pStyle w:val="Body"/>
        <w:spacing w:line="480" w:lineRule="auto"/>
        <w:jc w:val="center"/>
        <w:rPr>
          <w:rFonts w:ascii="Times New Roman" w:hAnsi="Times New Roman"/>
          <w:b/>
          <w:szCs w:val="24"/>
        </w:rPr>
      </w:pPr>
      <w:r>
        <w:rPr>
          <w:rFonts w:ascii="Times New Roman" w:hAnsi="Times New Roman"/>
          <w:b/>
          <w:szCs w:val="24"/>
        </w:rPr>
        <w:t xml:space="preserve">Lesson 1- Phonic and </w:t>
      </w:r>
      <w:r w:rsidR="00321B7B">
        <w:rPr>
          <w:rFonts w:ascii="Times New Roman" w:hAnsi="Times New Roman"/>
          <w:b/>
          <w:szCs w:val="24"/>
        </w:rPr>
        <w:t>Word Recognition Skills</w:t>
      </w:r>
    </w:p>
    <w:p w:rsidR="00E2611A" w:rsidRPr="002D54BC" w:rsidRDefault="00E2611A" w:rsidP="00E2611A">
      <w:pPr>
        <w:pStyle w:val="Body"/>
        <w:spacing w:line="480" w:lineRule="auto"/>
        <w:rPr>
          <w:rFonts w:ascii="Times New Roman" w:hAnsi="Times New Roman"/>
          <w:szCs w:val="24"/>
        </w:rPr>
      </w:pPr>
      <w:r w:rsidRPr="002D54BC">
        <w:rPr>
          <w:rFonts w:ascii="Times New Roman" w:hAnsi="Times New Roman"/>
          <w:b/>
          <w:szCs w:val="24"/>
        </w:rPr>
        <w:t xml:space="preserve">Learning Segment Goal: </w:t>
      </w:r>
      <w:r w:rsidRPr="002D54BC">
        <w:rPr>
          <w:rFonts w:ascii="Times New Roman" w:hAnsi="Times New Roman"/>
          <w:b/>
          <w:i/>
          <w:szCs w:val="24"/>
        </w:rPr>
        <w:t xml:space="preserve"> </w:t>
      </w:r>
      <w:r w:rsidRPr="002D54BC">
        <w:rPr>
          <w:rFonts w:ascii="Times New Roman" w:hAnsi="Times New Roman"/>
          <w:szCs w:val="24"/>
        </w:rPr>
        <w:t>Students will be develop phonic and word recognition skills in reading and spelling and able to use the reading texts appropriately through accuracy, appropriate rate, and expression.</w:t>
      </w:r>
      <w:r w:rsidRPr="002D54BC">
        <w:rPr>
          <w:rFonts w:ascii="Times New Roman" w:hAnsi="Times New Roman"/>
          <w:szCs w:val="24"/>
        </w:rPr>
        <w:tab/>
      </w:r>
      <w:r w:rsidRPr="002D54BC">
        <w:rPr>
          <w:rFonts w:ascii="Times New Roman" w:hAnsi="Times New Roman"/>
          <w:szCs w:val="24"/>
        </w:rPr>
        <w:tab/>
        <w:t xml:space="preserve">                        </w:t>
      </w:r>
    </w:p>
    <w:p w:rsidR="00E2611A" w:rsidRPr="003F27AD" w:rsidRDefault="00E2611A" w:rsidP="00E2611A">
      <w:pPr>
        <w:pStyle w:val="Body"/>
        <w:spacing w:line="480" w:lineRule="auto"/>
        <w:rPr>
          <w:rFonts w:ascii="Times New Roman" w:hAnsi="Times New Roman"/>
          <w:b/>
          <w:szCs w:val="24"/>
        </w:rPr>
      </w:pPr>
      <w:r w:rsidRPr="003F27AD">
        <w:rPr>
          <w:rFonts w:ascii="Times New Roman" w:hAnsi="Times New Roman"/>
          <w:b/>
          <w:szCs w:val="24"/>
        </w:rPr>
        <w:t>Lesson Goal:</w:t>
      </w:r>
    </w:p>
    <w:p w:rsidR="00E2611A" w:rsidRDefault="00E2611A" w:rsidP="00E2611A">
      <w:pPr>
        <w:pStyle w:val="Body"/>
        <w:spacing w:line="480" w:lineRule="auto"/>
        <w:rPr>
          <w:rFonts w:ascii="Times New Roman" w:hAnsi="Times New Roman"/>
          <w:szCs w:val="24"/>
        </w:rPr>
      </w:pPr>
      <w:r w:rsidRPr="003F27AD">
        <w:rPr>
          <w:rFonts w:ascii="Times New Roman" w:hAnsi="Times New Roman"/>
          <w:szCs w:val="24"/>
        </w:rPr>
        <w:t xml:space="preserve">Students will recognize sentence structure within text, identify and count syllables, differentiate common blends and digraphs in words, and </w:t>
      </w:r>
      <w:r>
        <w:rPr>
          <w:rFonts w:ascii="Times New Roman" w:hAnsi="Times New Roman"/>
          <w:szCs w:val="24"/>
        </w:rPr>
        <w:t>break words into syllables for easier recognition.</w:t>
      </w:r>
    </w:p>
    <w:p w:rsidR="00E2611A" w:rsidRPr="00F12413" w:rsidRDefault="00E2611A" w:rsidP="00E2611A">
      <w:pPr>
        <w:pStyle w:val="Body"/>
        <w:spacing w:line="480" w:lineRule="auto"/>
        <w:rPr>
          <w:rFonts w:ascii="Times New Roman" w:hAnsi="Times New Roman"/>
          <w:szCs w:val="24"/>
        </w:rPr>
      </w:pPr>
      <w:r w:rsidRPr="00F12413">
        <w:rPr>
          <w:rFonts w:ascii="Times New Roman" w:hAnsi="Times New Roman"/>
          <w:b/>
          <w:szCs w:val="24"/>
        </w:rPr>
        <w:t>Measurable Objectives</w:t>
      </w:r>
      <w:r w:rsidRPr="00F12413">
        <w:rPr>
          <w:rFonts w:ascii="Times New Roman" w:hAnsi="Times New Roman"/>
          <w:szCs w:val="24"/>
        </w:rPr>
        <w:t>:</w:t>
      </w:r>
    </w:p>
    <w:p w:rsidR="00E2611A" w:rsidRPr="003F27AD" w:rsidRDefault="00E2611A" w:rsidP="00E2611A">
      <w:pPr>
        <w:pStyle w:val="Body"/>
        <w:numPr>
          <w:ilvl w:val="0"/>
          <w:numId w:val="6"/>
        </w:numPr>
        <w:spacing w:line="480" w:lineRule="auto"/>
        <w:rPr>
          <w:rFonts w:ascii="Times New Roman" w:hAnsi="Times New Roman"/>
          <w:szCs w:val="24"/>
        </w:rPr>
      </w:pPr>
      <w:r w:rsidRPr="003F27AD">
        <w:rPr>
          <w:rFonts w:ascii="Times New Roman" w:hAnsi="Times New Roman"/>
          <w:szCs w:val="24"/>
        </w:rPr>
        <w:t>Student will be able to read words and decode their meaning with ease.</w:t>
      </w:r>
    </w:p>
    <w:p w:rsidR="00E2611A" w:rsidRPr="003F27AD" w:rsidRDefault="00E2611A" w:rsidP="00E2611A">
      <w:pPr>
        <w:pStyle w:val="Body"/>
        <w:numPr>
          <w:ilvl w:val="0"/>
          <w:numId w:val="6"/>
        </w:numPr>
        <w:spacing w:line="480" w:lineRule="auto"/>
        <w:rPr>
          <w:rFonts w:ascii="Times New Roman" w:hAnsi="Times New Roman"/>
          <w:szCs w:val="24"/>
        </w:rPr>
      </w:pPr>
      <w:r w:rsidRPr="003F27AD">
        <w:rPr>
          <w:rFonts w:ascii="Times New Roman" w:hAnsi="Times New Roman"/>
          <w:szCs w:val="24"/>
        </w:rPr>
        <w:t>Students will be able to infer the author’s use of syllables in developing their own styles of word recognition.</w:t>
      </w:r>
    </w:p>
    <w:p w:rsidR="00E2611A" w:rsidRPr="005E5844" w:rsidRDefault="00E2611A" w:rsidP="00E2611A">
      <w:pPr>
        <w:pStyle w:val="Body"/>
        <w:spacing w:line="480" w:lineRule="auto"/>
        <w:rPr>
          <w:rFonts w:ascii="Times New Roman" w:hAnsi="Times New Roman"/>
          <w:b/>
          <w:szCs w:val="24"/>
        </w:rPr>
      </w:pPr>
      <w:r w:rsidRPr="005E5844">
        <w:rPr>
          <w:rFonts w:ascii="Times New Roman" w:hAnsi="Times New Roman"/>
          <w:b/>
          <w:szCs w:val="24"/>
        </w:rPr>
        <w:t>1RF:</w:t>
      </w:r>
    </w:p>
    <w:p w:rsidR="00E2611A" w:rsidRPr="00FE30CB" w:rsidRDefault="00E2611A" w:rsidP="00E2611A">
      <w:pPr>
        <w:pStyle w:val="FreeForm"/>
        <w:spacing w:line="480" w:lineRule="auto"/>
        <w:rPr>
          <w:rFonts w:ascii="Times New Roman" w:hAnsi="Times New Roman"/>
          <w:color w:val="auto"/>
          <w:szCs w:val="24"/>
          <w:u w:val="single"/>
        </w:rPr>
      </w:pPr>
      <w:r>
        <w:rPr>
          <w:rFonts w:ascii="Times New Roman" w:hAnsi="Times New Roman"/>
          <w:color w:val="auto"/>
          <w:u w:val="single"/>
        </w:rPr>
        <w:t>1RF1</w:t>
      </w:r>
      <w:r w:rsidRPr="00FE30CB">
        <w:rPr>
          <w:rFonts w:ascii="Times New Roman" w:hAnsi="Times New Roman"/>
          <w:color w:val="auto"/>
          <w:u w:val="single"/>
        </w:rPr>
        <w:t>- Phonic skills</w:t>
      </w:r>
      <w:r w:rsidRPr="00FE30CB">
        <w:rPr>
          <w:rFonts w:ascii="Times New Roman" w:hAnsi="Times New Roman"/>
          <w:color w:val="auto"/>
          <w:szCs w:val="24"/>
          <w:u w:val="single"/>
        </w:rPr>
        <w:t xml:space="preserve"> </w:t>
      </w:r>
    </w:p>
    <w:p w:rsidR="00E2611A" w:rsidRPr="00FE30CB" w:rsidRDefault="00E2611A" w:rsidP="00E2611A">
      <w:pPr>
        <w:pStyle w:val="FreeForm"/>
        <w:spacing w:line="480" w:lineRule="auto"/>
        <w:rPr>
          <w:rFonts w:ascii="Times New Roman" w:hAnsi="Times New Roman"/>
          <w:color w:val="auto"/>
          <w:szCs w:val="24"/>
        </w:rPr>
      </w:pPr>
      <w:r w:rsidRPr="00FE30CB">
        <w:rPr>
          <w:rFonts w:ascii="Times New Roman" w:hAnsi="Times New Roman"/>
          <w:color w:val="auto"/>
          <w:szCs w:val="24"/>
        </w:rPr>
        <w:t>Pronounce sounds, syllables, and words appropriately; count syllables in words and identify single syllable words; develop new words by using phonemes in single-syllable words; manipulate phonemes in one-syllable words.</w:t>
      </w:r>
    </w:p>
    <w:p w:rsidR="00E2611A" w:rsidRPr="00B43BA5" w:rsidRDefault="00E2611A" w:rsidP="00E2611A">
      <w:pPr>
        <w:pStyle w:val="FreeForm"/>
        <w:spacing w:line="480" w:lineRule="auto"/>
        <w:rPr>
          <w:rFonts w:ascii="Times New Roman" w:hAnsi="Times New Roman"/>
          <w:color w:val="auto"/>
          <w:szCs w:val="24"/>
          <w:u w:val="single"/>
        </w:rPr>
      </w:pPr>
      <w:r>
        <w:rPr>
          <w:rFonts w:ascii="Times New Roman" w:hAnsi="Times New Roman"/>
          <w:color w:val="auto"/>
          <w:u w:val="single"/>
        </w:rPr>
        <w:t>1RF2</w:t>
      </w:r>
      <w:r w:rsidRPr="00B43BA5">
        <w:rPr>
          <w:rFonts w:ascii="Times New Roman" w:hAnsi="Times New Roman"/>
          <w:color w:val="auto"/>
          <w:u w:val="single"/>
        </w:rPr>
        <w:t>- Word Recognition</w:t>
      </w:r>
      <w:r w:rsidRPr="00B43BA5">
        <w:rPr>
          <w:rFonts w:ascii="Times New Roman" w:hAnsi="Times New Roman"/>
          <w:color w:val="auto"/>
          <w:szCs w:val="24"/>
          <w:u w:val="single"/>
        </w:rPr>
        <w:t xml:space="preserve"> </w:t>
      </w:r>
    </w:p>
    <w:p w:rsidR="00E2611A" w:rsidRDefault="00E2611A" w:rsidP="00E2611A">
      <w:pPr>
        <w:pStyle w:val="FreeForm"/>
        <w:spacing w:line="480" w:lineRule="auto"/>
        <w:rPr>
          <w:rFonts w:ascii="Times New Roman" w:hAnsi="Times New Roman"/>
          <w:szCs w:val="24"/>
        </w:rPr>
      </w:pPr>
      <w:r w:rsidRPr="00B43BA5">
        <w:rPr>
          <w:rFonts w:ascii="Times New Roman" w:hAnsi="Times New Roman"/>
          <w:szCs w:val="24"/>
        </w:rPr>
        <w:t>Internalize phonics, word recognition skills, and use them to decode words; know the sound distinction for common digraphs and blends (diagraphs such as kn, th, ph, wh, qu, wr and blends such as bl, br, cl, cr, gl, gr)</w:t>
      </w:r>
      <w:r>
        <w:rPr>
          <w:rFonts w:ascii="Times New Roman" w:hAnsi="Times New Roman"/>
          <w:szCs w:val="24"/>
        </w:rPr>
        <w:t>.</w:t>
      </w:r>
      <w:r w:rsidRPr="00B43BA5">
        <w:rPr>
          <w:rFonts w:ascii="Times New Roman" w:hAnsi="Times New Roman"/>
          <w:szCs w:val="24"/>
        </w:rPr>
        <w:t xml:space="preserve"> Decipher long vowels in common single-syllable words; interpret one- syllable words that are common in the text; count the number of syllables in a word by understanding that each vowel must have a vowel sound; easily read common words at a glance without hesitation.</w:t>
      </w:r>
    </w:p>
    <w:p w:rsidR="00E2611A" w:rsidRDefault="00E2611A" w:rsidP="00E2611A">
      <w:pPr>
        <w:pStyle w:val="FreeForm"/>
        <w:spacing w:line="480" w:lineRule="auto"/>
        <w:rPr>
          <w:rFonts w:ascii="Times New Roman" w:hAnsi="Times New Roman"/>
          <w:b/>
          <w:szCs w:val="24"/>
        </w:rPr>
      </w:pPr>
      <w:r w:rsidRPr="00F35668">
        <w:rPr>
          <w:rFonts w:ascii="Times New Roman" w:hAnsi="Times New Roman"/>
          <w:b/>
          <w:szCs w:val="24"/>
        </w:rPr>
        <w:t>Materials:</w:t>
      </w:r>
    </w:p>
    <w:p w:rsidR="00E2611A" w:rsidRDefault="00E2611A" w:rsidP="00E2611A">
      <w:pPr>
        <w:pStyle w:val="FreeForm"/>
        <w:numPr>
          <w:ilvl w:val="0"/>
          <w:numId w:val="7"/>
        </w:numPr>
        <w:spacing w:line="480" w:lineRule="auto"/>
        <w:rPr>
          <w:rFonts w:ascii="Times New Roman" w:hAnsi="Times New Roman"/>
          <w:szCs w:val="24"/>
        </w:rPr>
      </w:pPr>
      <w:r>
        <w:rPr>
          <w:rFonts w:ascii="Times New Roman" w:hAnsi="Times New Roman"/>
          <w:szCs w:val="24"/>
        </w:rPr>
        <w:t>Pens / Pencils</w:t>
      </w:r>
    </w:p>
    <w:p w:rsidR="00E2611A" w:rsidRDefault="00E2611A" w:rsidP="00E2611A">
      <w:pPr>
        <w:pStyle w:val="FreeForm"/>
        <w:numPr>
          <w:ilvl w:val="0"/>
          <w:numId w:val="7"/>
        </w:numPr>
        <w:spacing w:line="480" w:lineRule="auto"/>
        <w:rPr>
          <w:rFonts w:ascii="Times New Roman" w:hAnsi="Times New Roman"/>
          <w:szCs w:val="24"/>
        </w:rPr>
      </w:pPr>
      <w:r>
        <w:rPr>
          <w:rFonts w:ascii="Times New Roman" w:hAnsi="Times New Roman"/>
          <w:szCs w:val="24"/>
        </w:rPr>
        <w:t xml:space="preserve">Highlighters </w:t>
      </w:r>
    </w:p>
    <w:p w:rsidR="00E2611A" w:rsidRPr="00F35668" w:rsidRDefault="00E2611A" w:rsidP="00E2611A">
      <w:pPr>
        <w:pStyle w:val="FreeForm"/>
        <w:numPr>
          <w:ilvl w:val="0"/>
          <w:numId w:val="7"/>
        </w:numPr>
        <w:spacing w:line="480" w:lineRule="auto"/>
        <w:rPr>
          <w:rFonts w:ascii="Times New Roman" w:hAnsi="Times New Roman"/>
          <w:szCs w:val="24"/>
        </w:rPr>
      </w:pPr>
      <w:r>
        <w:rPr>
          <w:rFonts w:ascii="Times New Roman" w:hAnsi="Times New Roman"/>
          <w:szCs w:val="24"/>
        </w:rPr>
        <w:t>Texts: literature (</w:t>
      </w:r>
      <w:r w:rsidRPr="00F35668">
        <w:rPr>
          <w:rFonts w:ascii="Times New Roman" w:hAnsi="Times New Roman"/>
          <w:szCs w:val="24"/>
        </w:rPr>
        <w:t xml:space="preserve">stories, drama, poetry, fiction, fairytales, nursery rhymes, folk tales, tall </w:t>
      </w:r>
      <w:r>
        <w:rPr>
          <w:rFonts w:ascii="Times New Roman" w:hAnsi="Times New Roman"/>
          <w:szCs w:val="24"/>
        </w:rPr>
        <w:t>tales, and other literary texts) and informational texts (</w:t>
      </w:r>
      <w:r w:rsidRPr="00F35668">
        <w:rPr>
          <w:rFonts w:ascii="Times New Roman" w:hAnsi="Times New Roman"/>
          <w:szCs w:val="24"/>
        </w:rPr>
        <w:t>nonfiction, biographies, autobiographies, books and articles about science, art, history, social studies, and information displayed in charts, graphs, or maps, in</w:t>
      </w:r>
      <w:r>
        <w:rPr>
          <w:rFonts w:ascii="Times New Roman" w:hAnsi="Times New Roman"/>
          <w:szCs w:val="24"/>
        </w:rPr>
        <w:t xml:space="preserve"> both print and digital sources).</w:t>
      </w:r>
    </w:p>
    <w:p w:rsidR="00E2611A" w:rsidRPr="00AC6D58" w:rsidRDefault="00E2611A" w:rsidP="00E2611A">
      <w:pPr>
        <w:pStyle w:val="FreeForm"/>
        <w:spacing w:line="480" w:lineRule="auto"/>
        <w:rPr>
          <w:rFonts w:ascii="Times New Roman" w:hAnsi="Times New Roman"/>
          <w:b/>
          <w:color w:val="181818"/>
          <w:szCs w:val="24"/>
        </w:rPr>
      </w:pPr>
      <w:r w:rsidRPr="00AC6D58">
        <w:rPr>
          <w:rFonts w:ascii="Times New Roman" w:hAnsi="Times New Roman"/>
          <w:b/>
          <w:color w:val="181818"/>
          <w:szCs w:val="24"/>
        </w:rPr>
        <w:t>Procedure:</w:t>
      </w:r>
    </w:p>
    <w:p w:rsidR="00E2611A" w:rsidRPr="00AC6D58" w:rsidRDefault="00E2611A" w:rsidP="00E2611A">
      <w:pPr>
        <w:pStyle w:val="FreeForm"/>
        <w:numPr>
          <w:ilvl w:val="0"/>
          <w:numId w:val="3"/>
        </w:numPr>
        <w:spacing w:line="480" w:lineRule="auto"/>
        <w:ind w:hanging="220"/>
        <w:rPr>
          <w:rFonts w:ascii="Times New Roman" w:hAnsi="Times New Roman"/>
          <w:color w:val="181818"/>
          <w:szCs w:val="24"/>
        </w:rPr>
      </w:pPr>
      <w:r w:rsidRPr="00AC6D58">
        <w:rPr>
          <w:rFonts w:ascii="Times New Roman" w:hAnsi="Times New Roman"/>
          <w:color w:val="181818"/>
          <w:szCs w:val="24"/>
        </w:rPr>
        <w:t>Set Induction (5 minutes)</w:t>
      </w:r>
    </w:p>
    <w:p w:rsidR="00E2611A" w:rsidRPr="00AC6D58" w:rsidRDefault="00E2611A" w:rsidP="00E2611A">
      <w:pPr>
        <w:pStyle w:val="FreeForm"/>
        <w:numPr>
          <w:ilvl w:val="0"/>
          <w:numId w:val="8"/>
        </w:numPr>
        <w:spacing w:line="480" w:lineRule="auto"/>
        <w:rPr>
          <w:rFonts w:ascii="Times New Roman" w:hAnsi="Times New Roman"/>
          <w:color w:val="181818"/>
          <w:szCs w:val="24"/>
        </w:rPr>
      </w:pPr>
      <w:r w:rsidRPr="00AC6D58">
        <w:rPr>
          <w:rFonts w:ascii="Times New Roman" w:hAnsi="Times New Roman"/>
          <w:color w:val="181818"/>
          <w:szCs w:val="24"/>
        </w:rPr>
        <w:t>The teacher will introduce him/herself to the children and foster an interactive environment where everyone can contribute with ease.</w:t>
      </w:r>
    </w:p>
    <w:p w:rsidR="00E2611A" w:rsidRDefault="00E2611A" w:rsidP="00E2611A">
      <w:pPr>
        <w:pStyle w:val="FreeForm"/>
        <w:numPr>
          <w:ilvl w:val="0"/>
          <w:numId w:val="8"/>
        </w:numPr>
        <w:spacing w:line="480" w:lineRule="auto"/>
        <w:rPr>
          <w:rFonts w:ascii="Times New Roman" w:hAnsi="Times New Roman"/>
          <w:color w:val="181818"/>
          <w:szCs w:val="24"/>
        </w:rPr>
      </w:pPr>
      <w:r w:rsidRPr="00AC6D58">
        <w:rPr>
          <w:rFonts w:ascii="Times New Roman" w:hAnsi="Times New Roman"/>
          <w:color w:val="181818"/>
          <w:szCs w:val="24"/>
        </w:rPr>
        <w:t>The teacher will then begin talking about letter-sound correspondences in a specific sequence, during which students learn to use these relationships to decode words.</w:t>
      </w:r>
    </w:p>
    <w:p w:rsidR="00E2611A" w:rsidRPr="00AC6D58" w:rsidRDefault="00E2611A" w:rsidP="00E2611A">
      <w:pPr>
        <w:pStyle w:val="FreeForm"/>
        <w:numPr>
          <w:ilvl w:val="0"/>
          <w:numId w:val="8"/>
        </w:numPr>
        <w:spacing w:line="480" w:lineRule="auto"/>
        <w:rPr>
          <w:rFonts w:ascii="Times New Roman" w:hAnsi="Times New Roman"/>
          <w:color w:val="181818"/>
          <w:szCs w:val="24"/>
        </w:rPr>
      </w:pPr>
      <w:r>
        <w:rPr>
          <w:rFonts w:ascii="Times New Roman" w:hAnsi="Times New Roman"/>
          <w:color w:val="181818"/>
          <w:szCs w:val="24"/>
        </w:rPr>
        <w:t>Include</w:t>
      </w:r>
      <w:r w:rsidRPr="00AC6D58">
        <w:rPr>
          <w:rFonts w:ascii="Times New Roman" w:hAnsi="Times New Roman"/>
          <w:color w:val="181818"/>
          <w:szCs w:val="24"/>
        </w:rPr>
        <w:t xml:space="preserve"> teaching letter-sound combinations (e.g., the printed letters “t” and “h” together correspond to the sound /th/) and word patterns, such as consonant-vowel-consonant.</w:t>
      </w:r>
    </w:p>
    <w:p w:rsidR="00E2611A" w:rsidRPr="00226CEC" w:rsidRDefault="00E2611A" w:rsidP="00E2611A">
      <w:pPr>
        <w:pStyle w:val="FreeForm"/>
        <w:numPr>
          <w:ilvl w:val="0"/>
          <w:numId w:val="4"/>
        </w:numPr>
        <w:spacing w:line="480" w:lineRule="auto"/>
        <w:ind w:hanging="260"/>
        <w:rPr>
          <w:rFonts w:ascii="Times New Roman" w:hAnsi="Times New Roman"/>
          <w:color w:val="181818"/>
          <w:szCs w:val="24"/>
        </w:rPr>
      </w:pPr>
      <w:r>
        <w:rPr>
          <w:rFonts w:ascii="Times New Roman" w:hAnsi="Times New Roman"/>
          <w:color w:val="181818"/>
          <w:szCs w:val="24"/>
        </w:rPr>
        <w:t>[</w:t>
      </w:r>
      <w:r w:rsidRPr="00226CEC">
        <w:rPr>
          <w:rFonts w:ascii="Times New Roman" w:hAnsi="Times New Roman"/>
          <w:color w:val="181818"/>
          <w:szCs w:val="24"/>
        </w:rPr>
        <w:t xml:space="preserve">Model] The teacher will hand out texts to the students. The teacher will read the text aloud. The teacher will model identifying elements of syllables and phonemes. Use specific example of single and two syllable words to demonstrate dependence on each syllable in the formation of words (10 mins) </w:t>
      </w:r>
    </w:p>
    <w:p w:rsidR="00E2611A" w:rsidRPr="00182C92" w:rsidRDefault="00E2611A" w:rsidP="00E2611A">
      <w:pPr>
        <w:pStyle w:val="FreeForm"/>
        <w:numPr>
          <w:ilvl w:val="0"/>
          <w:numId w:val="4"/>
        </w:numPr>
        <w:spacing w:line="480" w:lineRule="auto"/>
        <w:ind w:hanging="260"/>
        <w:rPr>
          <w:rFonts w:ascii="Times New Roman" w:hAnsi="Times New Roman"/>
          <w:color w:val="181818"/>
          <w:szCs w:val="24"/>
        </w:rPr>
      </w:pPr>
      <w:r w:rsidRPr="00182C92">
        <w:rPr>
          <w:rFonts w:ascii="Times New Roman" w:hAnsi="Times New Roman"/>
          <w:color w:val="181818"/>
          <w:szCs w:val="24"/>
        </w:rPr>
        <w:t>[Guided practice] The teacher will allow students to practice decoding skills through writing and spelling. Students will utilize short books and stories that feature words with the specific letter-sound relationships being taught in class.</w:t>
      </w:r>
    </w:p>
    <w:p w:rsidR="00E2611A" w:rsidRPr="00182C92" w:rsidRDefault="00E2611A" w:rsidP="00E2611A">
      <w:pPr>
        <w:pStyle w:val="FreeForm"/>
        <w:numPr>
          <w:ilvl w:val="0"/>
          <w:numId w:val="4"/>
        </w:numPr>
        <w:tabs>
          <w:tab w:val="clear" w:pos="260"/>
        </w:tabs>
        <w:spacing w:line="480" w:lineRule="auto"/>
        <w:ind w:hanging="260"/>
        <w:rPr>
          <w:rFonts w:ascii="Times New Roman" w:hAnsi="Times New Roman"/>
          <w:color w:val="181818"/>
          <w:szCs w:val="24"/>
        </w:rPr>
      </w:pPr>
      <w:r w:rsidRPr="00182C92">
        <w:rPr>
          <w:rFonts w:ascii="Times New Roman" w:hAnsi="Times New Roman"/>
          <w:color w:val="181818"/>
          <w:szCs w:val="24"/>
        </w:rPr>
        <w:t xml:space="preserve">After they are done reading,  the teacher gives the students activity sheets with the letters and letter combinations they are learning and ask them to form new words using these combinations. </w:t>
      </w:r>
      <w:r>
        <w:rPr>
          <w:rFonts w:ascii="Times New Roman" w:hAnsi="Times New Roman"/>
          <w:color w:val="181818"/>
          <w:szCs w:val="24"/>
        </w:rPr>
        <w:t xml:space="preserve">The teacher then </w:t>
      </w:r>
      <w:r w:rsidRPr="00182C92">
        <w:rPr>
          <w:rFonts w:ascii="Times New Roman" w:hAnsi="Times New Roman"/>
          <w:color w:val="181818"/>
          <w:szCs w:val="24"/>
        </w:rPr>
        <w:t>pairs</w:t>
      </w:r>
      <w:r>
        <w:rPr>
          <w:rFonts w:ascii="Times New Roman" w:hAnsi="Times New Roman"/>
          <w:color w:val="181818"/>
          <w:szCs w:val="24"/>
        </w:rPr>
        <w:t xml:space="preserve"> the students i</w:t>
      </w:r>
      <w:r w:rsidRPr="00182C92">
        <w:rPr>
          <w:rFonts w:ascii="Times New Roman" w:hAnsi="Times New Roman"/>
          <w:color w:val="181818"/>
          <w:szCs w:val="24"/>
        </w:rPr>
        <w:t xml:space="preserve">nto small groups to discuss word combinations. The teacher will circulate the </w:t>
      </w:r>
      <w:r>
        <w:rPr>
          <w:rFonts w:ascii="Times New Roman" w:hAnsi="Times New Roman"/>
          <w:color w:val="181818"/>
          <w:szCs w:val="24"/>
        </w:rPr>
        <w:t>room, listen</w:t>
      </w:r>
      <w:r w:rsidRPr="00182C92">
        <w:rPr>
          <w:rFonts w:ascii="Times New Roman" w:hAnsi="Times New Roman"/>
          <w:color w:val="181818"/>
          <w:szCs w:val="24"/>
        </w:rPr>
        <w:t xml:space="preserve">, and direct the small group discussions.  As the students finish they will be given a handout with questions to guide discussions. (15 minutes). </w:t>
      </w:r>
    </w:p>
    <w:p w:rsidR="00E2611A" w:rsidRPr="00013675" w:rsidRDefault="00E2611A" w:rsidP="00E2611A">
      <w:pPr>
        <w:pStyle w:val="FreeForm"/>
        <w:spacing w:line="480" w:lineRule="auto"/>
        <w:rPr>
          <w:rFonts w:ascii="Times New Roman" w:hAnsi="Times New Roman"/>
          <w:color w:val="181818"/>
          <w:szCs w:val="24"/>
        </w:rPr>
      </w:pPr>
      <w:r w:rsidRPr="00013675">
        <w:rPr>
          <w:rFonts w:ascii="Times New Roman" w:hAnsi="Times New Roman"/>
          <w:color w:val="181818"/>
          <w:szCs w:val="24"/>
        </w:rPr>
        <w:t>5. The class will regroup and discuss what they have found as a whole (5 mins).</w:t>
      </w:r>
    </w:p>
    <w:p w:rsidR="00E2611A" w:rsidRPr="00570048" w:rsidRDefault="00E2611A" w:rsidP="00E2611A">
      <w:pPr>
        <w:pStyle w:val="FreeForm"/>
        <w:numPr>
          <w:ilvl w:val="0"/>
          <w:numId w:val="5"/>
        </w:numPr>
        <w:spacing w:line="480" w:lineRule="auto"/>
        <w:rPr>
          <w:rFonts w:ascii="Times New Roman" w:hAnsi="Times New Roman"/>
          <w:color w:val="auto"/>
          <w:szCs w:val="24"/>
        </w:rPr>
      </w:pPr>
      <w:r w:rsidRPr="00570048">
        <w:rPr>
          <w:rFonts w:ascii="Times New Roman" w:hAnsi="Times New Roman"/>
          <w:color w:val="181818"/>
          <w:szCs w:val="24"/>
        </w:rPr>
        <w:t xml:space="preserve">Students who need more support in large discussions will be allowed time to write their </w:t>
      </w:r>
      <w:r w:rsidRPr="00570048">
        <w:rPr>
          <w:rFonts w:ascii="Times New Roman" w:hAnsi="Times New Roman"/>
          <w:color w:val="auto"/>
          <w:szCs w:val="24"/>
        </w:rPr>
        <w:t>answers down before they discuss. If there are students who need to rely more on reading and writing, they can use the handout as their discussion participation.</w:t>
      </w:r>
    </w:p>
    <w:p w:rsidR="00E2611A" w:rsidRPr="00570048" w:rsidRDefault="00E2611A" w:rsidP="00E2611A">
      <w:pPr>
        <w:pStyle w:val="FreeForm"/>
        <w:spacing w:line="480" w:lineRule="auto"/>
        <w:rPr>
          <w:rFonts w:ascii="Times New Roman" w:hAnsi="Times New Roman"/>
          <w:color w:val="auto"/>
          <w:szCs w:val="24"/>
        </w:rPr>
      </w:pPr>
      <w:r w:rsidRPr="00570048">
        <w:rPr>
          <w:rFonts w:ascii="Times New Roman" w:hAnsi="Times New Roman"/>
          <w:color w:val="auto"/>
          <w:szCs w:val="24"/>
        </w:rPr>
        <w:t>6. The students will complete a word recognition assignment based on</w:t>
      </w:r>
      <w:r>
        <w:rPr>
          <w:rFonts w:ascii="Times New Roman" w:hAnsi="Times New Roman"/>
          <w:color w:val="auto"/>
          <w:szCs w:val="24"/>
        </w:rPr>
        <w:t xml:space="preserve"> a given prompt </w:t>
      </w:r>
      <w:r w:rsidRPr="00570048">
        <w:rPr>
          <w:rFonts w:ascii="Times New Roman" w:hAnsi="Times New Roman"/>
          <w:color w:val="auto"/>
          <w:szCs w:val="24"/>
        </w:rPr>
        <w:t>(15 mins).</w:t>
      </w:r>
    </w:p>
    <w:p w:rsidR="00E2611A" w:rsidRPr="001C1397" w:rsidRDefault="00E2611A" w:rsidP="00E2611A">
      <w:pPr>
        <w:pStyle w:val="FreeForm"/>
        <w:spacing w:line="480" w:lineRule="auto"/>
        <w:rPr>
          <w:rFonts w:ascii="Times New Roman" w:eastAsia="Times New Roman" w:hAnsi="Times New Roman"/>
          <w:b/>
          <w:color w:val="auto"/>
          <w:szCs w:val="24"/>
          <w:lang w:eastAsia="en-US"/>
        </w:rPr>
      </w:pPr>
      <w:r w:rsidRPr="001C1397">
        <w:rPr>
          <w:rFonts w:ascii="Times New Roman" w:eastAsia="Times New Roman" w:hAnsi="Times New Roman"/>
          <w:b/>
          <w:color w:val="auto"/>
          <w:szCs w:val="24"/>
          <w:lang w:eastAsia="en-US"/>
        </w:rPr>
        <w:t xml:space="preserve">Academic Language: </w:t>
      </w:r>
    </w:p>
    <w:p w:rsidR="00E2611A" w:rsidRPr="001C1397" w:rsidRDefault="00E2611A" w:rsidP="00E2611A">
      <w:pPr>
        <w:pStyle w:val="FreeForm"/>
        <w:spacing w:line="480" w:lineRule="auto"/>
        <w:rPr>
          <w:rFonts w:ascii="Times New Roman" w:eastAsia="Times New Roman" w:hAnsi="Times New Roman"/>
          <w:color w:val="auto"/>
          <w:szCs w:val="24"/>
          <w:lang w:eastAsia="en-US"/>
        </w:rPr>
      </w:pPr>
      <w:r w:rsidRPr="001C1397">
        <w:rPr>
          <w:rFonts w:ascii="Times New Roman" w:eastAsia="Times New Roman" w:hAnsi="Times New Roman"/>
          <w:color w:val="auto"/>
          <w:szCs w:val="24"/>
          <w:lang w:eastAsia="en-US"/>
        </w:rPr>
        <w:t>This lesson addresses the word recognition and how different words are formed. The students will be asked, both informally in discussion and formally in writing, to decode syllables from words and be creative in developing words.</w:t>
      </w:r>
    </w:p>
    <w:p w:rsidR="00E2611A" w:rsidRPr="001C1397" w:rsidRDefault="00E2611A" w:rsidP="00E2611A">
      <w:pPr>
        <w:pStyle w:val="FreeForm"/>
        <w:spacing w:line="480" w:lineRule="auto"/>
        <w:rPr>
          <w:rFonts w:ascii="Times New Roman" w:eastAsia="Times New Roman" w:hAnsi="Times New Roman"/>
          <w:color w:val="auto"/>
          <w:szCs w:val="24"/>
          <w:lang w:eastAsia="en-US"/>
        </w:rPr>
      </w:pPr>
      <w:r w:rsidRPr="001C1397">
        <w:rPr>
          <w:rFonts w:ascii="Times New Roman" w:eastAsia="Times New Roman" w:hAnsi="Times New Roman"/>
          <w:color w:val="auto"/>
          <w:szCs w:val="24"/>
          <w:lang w:eastAsia="en-US"/>
        </w:rPr>
        <w:t>Discourse will be addressed both in the small group discussions as well as the full class discussion and the student’s writing assignments. They will need to successfully break words into syllables and distinguish between common blends and digraphs.</w:t>
      </w:r>
    </w:p>
    <w:p w:rsidR="00E2611A" w:rsidRDefault="00E2611A" w:rsidP="00E2611A">
      <w:pPr>
        <w:pStyle w:val="FreeForm"/>
        <w:spacing w:line="480" w:lineRule="auto"/>
        <w:rPr>
          <w:rFonts w:ascii="Garamond" w:eastAsia="Times New Roman" w:hAnsi="Garamond"/>
          <w:color w:val="auto"/>
          <w:szCs w:val="24"/>
          <w:lang w:eastAsia="en-US"/>
        </w:rPr>
      </w:pPr>
      <w:r w:rsidRPr="001C1397">
        <w:rPr>
          <w:rFonts w:ascii="Times New Roman" w:eastAsia="Times New Roman" w:hAnsi="Times New Roman"/>
          <w:b/>
          <w:color w:val="auto"/>
          <w:szCs w:val="24"/>
          <w:lang w:eastAsia="en-US"/>
        </w:rPr>
        <w:t>Vocabulary:</w:t>
      </w:r>
      <w:r w:rsidRPr="001C1397">
        <w:rPr>
          <w:rFonts w:ascii="Times New Roman" w:eastAsia="Times New Roman" w:hAnsi="Times New Roman"/>
          <w:color w:val="auto"/>
          <w:szCs w:val="24"/>
          <w:lang w:eastAsia="en-US"/>
        </w:rPr>
        <w:t xml:space="preserve"> </w:t>
      </w:r>
      <w:r>
        <w:rPr>
          <w:rFonts w:ascii="Times New Roman" w:eastAsia="Times New Roman" w:hAnsi="Times New Roman"/>
          <w:color w:val="auto"/>
          <w:szCs w:val="24"/>
          <w:lang w:eastAsia="en-US"/>
        </w:rPr>
        <w:t>the vocabulary used in this lesson is simple and include words that relate to phonics and word recognition ,  for example, syllables, digraphs, blends, phonemes, among others.</w:t>
      </w:r>
      <w:r w:rsidRPr="001C1397">
        <w:rPr>
          <w:rFonts w:ascii="Times New Roman" w:eastAsia="Times New Roman" w:hAnsi="Times New Roman"/>
          <w:color w:val="auto"/>
          <w:szCs w:val="24"/>
          <w:lang w:eastAsia="en-US"/>
        </w:rPr>
        <w:t xml:space="preserve"> </w:t>
      </w:r>
    </w:p>
    <w:p w:rsidR="00E2611A" w:rsidRPr="000164E6" w:rsidRDefault="00E2611A" w:rsidP="00E2611A">
      <w:pPr>
        <w:pStyle w:val="FreeForm"/>
        <w:spacing w:line="480" w:lineRule="auto"/>
        <w:rPr>
          <w:rFonts w:ascii="Times New Roman" w:eastAsia="Times New Roman" w:hAnsi="Times New Roman"/>
          <w:b/>
          <w:color w:val="auto"/>
          <w:szCs w:val="24"/>
          <w:lang w:eastAsia="en-US"/>
        </w:rPr>
      </w:pPr>
      <w:r w:rsidRPr="000164E6">
        <w:rPr>
          <w:rFonts w:ascii="Times New Roman" w:eastAsia="Times New Roman" w:hAnsi="Times New Roman"/>
          <w:b/>
          <w:color w:val="auto"/>
          <w:szCs w:val="24"/>
          <w:lang w:eastAsia="en-US"/>
        </w:rPr>
        <w:t>Assessment:</w:t>
      </w:r>
    </w:p>
    <w:p w:rsidR="00E2611A" w:rsidRPr="000164E6" w:rsidRDefault="00E2611A" w:rsidP="00E2611A">
      <w:pPr>
        <w:pStyle w:val="Body"/>
        <w:numPr>
          <w:ilvl w:val="0"/>
          <w:numId w:val="2"/>
        </w:numPr>
        <w:spacing w:line="480" w:lineRule="auto"/>
        <w:ind w:hanging="180"/>
        <w:rPr>
          <w:rFonts w:ascii="Times New Roman" w:hAnsi="Times New Roman"/>
          <w:i/>
          <w:position w:val="-2"/>
          <w:szCs w:val="24"/>
        </w:rPr>
      </w:pPr>
      <w:r w:rsidRPr="000164E6">
        <w:rPr>
          <w:rFonts w:ascii="Times New Roman" w:hAnsi="Times New Roman"/>
          <w:i/>
          <w:szCs w:val="24"/>
        </w:rPr>
        <w:t xml:space="preserve">Students will be able to identify different syllables and count them in words </w:t>
      </w:r>
    </w:p>
    <w:p w:rsidR="00E2611A" w:rsidRPr="000164E6" w:rsidRDefault="00E2611A" w:rsidP="00E2611A">
      <w:pPr>
        <w:pStyle w:val="Body"/>
        <w:numPr>
          <w:ilvl w:val="1"/>
          <w:numId w:val="2"/>
        </w:numPr>
        <w:tabs>
          <w:tab w:val="left" w:pos="360"/>
        </w:tabs>
        <w:spacing w:line="480" w:lineRule="auto"/>
        <w:rPr>
          <w:rFonts w:ascii="Times New Roman" w:hAnsi="Times New Roman"/>
          <w:position w:val="-2"/>
          <w:szCs w:val="24"/>
        </w:rPr>
      </w:pPr>
      <w:r w:rsidRPr="000164E6">
        <w:rPr>
          <w:rFonts w:ascii="Times New Roman" w:hAnsi="Times New Roman"/>
          <w:position w:val="-2"/>
          <w:szCs w:val="24"/>
        </w:rPr>
        <w:t>Assessed informally on handouts, and in small group discussions</w:t>
      </w:r>
    </w:p>
    <w:p w:rsidR="00E2611A" w:rsidRPr="000164E6" w:rsidRDefault="00E2611A" w:rsidP="00E2611A">
      <w:pPr>
        <w:pStyle w:val="Body"/>
        <w:numPr>
          <w:ilvl w:val="0"/>
          <w:numId w:val="2"/>
        </w:numPr>
        <w:spacing w:line="480" w:lineRule="auto"/>
        <w:ind w:hanging="180"/>
        <w:rPr>
          <w:rFonts w:ascii="Times New Roman" w:hAnsi="Times New Roman"/>
          <w:i/>
          <w:position w:val="-2"/>
          <w:szCs w:val="24"/>
        </w:rPr>
      </w:pPr>
      <w:r w:rsidRPr="000164E6">
        <w:rPr>
          <w:rFonts w:ascii="Times New Roman" w:hAnsi="Times New Roman"/>
          <w:i/>
          <w:szCs w:val="24"/>
        </w:rPr>
        <w:t>Students will develop new words by using phonemes in single-syllable words</w:t>
      </w:r>
    </w:p>
    <w:p w:rsidR="00E2611A" w:rsidRPr="00174601" w:rsidRDefault="00E2611A" w:rsidP="00E2611A">
      <w:pPr>
        <w:pStyle w:val="Body"/>
        <w:numPr>
          <w:ilvl w:val="1"/>
          <w:numId w:val="2"/>
        </w:numPr>
        <w:tabs>
          <w:tab w:val="left" w:pos="360"/>
        </w:tabs>
        <w:spacing w:line="480" w:lineRule="auto"/>
        <w:rPr>
          <w:rFonts w:ascii="Times New Roman" w:hAnsi="Times New Roman"/>
          <w:i/>
          <w:position w:val="-2"/>
          <w:szCs w:val="24"/>
        </w:rPr>
      </w:pPr>
      <w:r w:rsidRPr="00174601">
        <w:rPr>
          <w:rFonts w:ascii="Times New Roman" w:hAnsi="Times New Roman"/>
          <w:position w:val="-2"/>
          <w:szCs w:val="24"/>
        </w:rPr>
        <w:t>Assessed in small group and whole class discussions</w:t>
      </w:r>
    </w:p>
    <w:p w:rsidR="00E2611A" w:rsidRPr="00B958C4" w:rsidRDefault="00E2611A" w:rsidP="00E2611A">
      <w:pPr>
        <w:pStyle w:val="Body"/>
        <w:numPr>
          <w:ilvl w:val="0"/>
          <w:numId w:val="2"/>
        </w:numPr>
        <w:spacing w:line="480" w:lineRule="auto"/>
        <w:ind w:hanging="180"/>
        <w:rPr>
          <w:rFonts w:ascii="Times New Roman" w:hAnsi="Times New Roman"/>
        </w:rPr>
      </w:pPr>
      <w:r w:rsidRPr="00B958C4">
        <w:rPr>
          <w:rFonts w:ascii="Times New Roman" w:hAnsi="Times New Roman"/>
          <w:i/>
          <w:szCs w:val="24"/>
        </w:rPr>
        <w:t>Students will decipher long vowels in common single-syllable words</w:t>
      </w:r>
    </w:p>
    <w:p w:rsidR="00E2611A" w:rsidRPr="00B958C4" w:rsidRDefault="00E2611A" w:rsidP="00E2611A">
      <w:pPr>
        <w:pStyle w:val="Body"/>
        <w:numPr>
          <w:ilvl w:val="1"/>
          <w:numId w:val="2"/>
        </w:numPr>
        <w:spacing w:line="480" w:lineRule="auto"/>
        <w:rPr>
          <w:rFonts w:ascii="Times New Roman" w:hAnsi="Times New Roman"/>
        </w:rPr>
      </w:pPr>
      <w:r w:rsidRPr="00B958C4">
        <w:rPr>
          <w:rFonts w:ascii="Times New Roman" w:hAnsi="Times New Roman"/>
        </w:rPr>
        <w:t xml:space="preserve"> Assessed in small group and whole class discussions, and in informal writing</w:t>
      </w:r>
    </w:p>
    <w:p w:rsidR="00E2611A" w:rsidRPr="00A72F32" w:rsidRDefault="00E2611A" w:rsidP="00E2611A">
      <w:pPr>
        <w:pStyle w:val="Body"/>
        <w:numPr>
          <w:ilvl w:val="0"/>
          <w:numId w:val="2"/>
        </w:numPr>
        <w:spacing w:line="480" w:lineRule="auto"/>
        <w:ind w:hanging="180"/>
        <w:rPr>
          <w:rFonts w:ascii="Times New Roman" w:hAnsi="Times New Roman"/>
          <w:i/>
          <w:szCs w:val="24"/>
        </w:rPr>
      </w:pPr>
      <w:r w:rsidRPr="00A72F32">
        <w:rPr>
          <w:rFonts w:ascii="Times New Roman" w:hAnsi="Times New Roman"/>
          <w:i/>
          <w:szCs w:val="24"/>
        </w:rPr>
        <w:t xml:space="preserve">Students will </w:t>
      </w:r>
      <w:r w:rsidRPr="00A72F32">
        <w:rPr>
          <w:rFonts w:ascii="Times New Roman" w:hAnsi="Times New Roman"/>
          <w:i/>
        </w:rPr>
        <w:t xml:space="preserve">decipher two-syllable words by use of the basic pattern of breaking syllables in words </w:t>
      </w:r>
    </w:p>
    <w:p w:rsidR="00E2611A" w:rsidRPr="00F10E2B" w:rsidRDefault="00E2611A" w:rsidP="00E2611A">
      <w:pPr>
        <w:pStyle w:val="Body"/>
        <w:numPr>
          <w:ilvl w:val="1"/>
          <w:numId w:val="2"/>
        </w:numPr>
        <w:spacing w:line="480" w:lineRule="auto"/>
        <w:rPr>
          <w:rFonts w:ascii="Times New Roman" w:hAnsi="Times New Roman"/>
          <w:szCs w:val="24"/>
        </w:rPr>
      </w:pPr>
      <w:r w:rsidRPr="00A72F32">
        <w:rPr>
          <w:rFonts w:ascii="Times New Roman" w:hAnsi="Times New Roman"/>
        </w:rPr>
        <w:t xml:space="preserve">Assessed in small group discussions, whole class discussions, and formal and informal </w:t>
      </w:r>
    </w:p>
    <w:p w:rsidR="00E2611A" w:rsidRPr="009C280F" w:rsidRDefault="00E2611A" w:rsidP="00E2611A">
      <w:pPr>
        <w:pStyle w:val="FreeForm"/>
        <w:spacing w:line="480" w:lineRule="auto"/>
        <w:jc w:val="center"/>
        <w:rPr>
          <w:rFonts w:ascii="Times New Roman" w:hAnsi="Times New Roman"/>
          <w:b/>
          <w:szCs w:val="24"/>
        </w:rPr>
      </w:pPr>
      <w:r w:rsidRPr="009C280F">
        <w:rPr>
          <w:rFonts w:ascii="Times New Roman" w:hAnsi="Times New Roman"/>
          <w:b/>
          <w:szCs w:val="24"/>
        </w:rPr>
        <w:t xml:space="preserve">Lesson 2- Fluent </w:t>
      </w:r>
      <w:r w:rsidR="00321B7B" w:rsidRPr="009C280F">
        <w:rPr>
          <w:rFonts w:ascii="Times New Roman" w:hAnsi="Times New Roman"/>
          <w:b/>
          <w:szCs w:val="24"/>
        </w:rPr>
        <w:t>Reading</w:t>
      </w:r>
    </w:p>
    <w:p w:rsidR="00E2611A" w:rsidRPr="009C280F" w:rsidRDefault="00E2611A" w:rsidP="00E2611A">
      <w:pPr>
        <w:pStyle w:val="FreeForm"/>
        <w:spacing w:line="480" w:lineRule="auto"/>
        <w:rPr>
          <w:rFonts w:ascii="Times New Roman" w:hAnsi="Times New Roman"/>
          <w:b/>
          <w:szCs w:val="24"/>
        </w:rPr>
      </w:pPr>
      <w:r w:rsidRPr="009C280F">
        <w:rPr>
          <w:rFonts w:ascii="Times New Roman" w:hAnsi="Times New Roman"/>
          <w:b/>
          <w:szCs w:val="24"/>
        </w:rPr>
        <w:t xml:space="preserve">Lesson Segment </w:t>
      </w:r>
      <w:r w:rsidR="00321B7B" w:rsidRPr="009C280F">
        <w:rPr>
          <w:rFonts w:ascii="Times New Roman" w:hAnsi="Times New Roman"/>
          <w:b/>
          <w:szCs w:val="24"/>
        </w:rPr>
        <w:t>Goal</w:t>
      </w:r>
      <w:r>
        <w:rPr>
          <w:rFonts w:ascii="Times New Roman" w:hAnsi="Times New Roman"/>
          <w:b/>
          <w:szCs w:val="24"/>
        </w:rPr>
        <w:t xml:space="preserve">: </w:t>
      </w:r>
      <w:r>
        <w:rPr>
          <w:rFonts w:ascii="Times New Roman" w:hAnsi="Times New Roman"/>
          <w:szCs w:val="24"/>
        </w:rPr>
        <w:t>S</w:t>
      </w:r>
      <w:r w:rsidRPr="002D54BC">
        <w:rPr>
          <w:rFonts w:ascii="Times New Roman" w:hAnsi="Times New Roman"/>
          <w:szCs w:val="24"/>
        </w:rPr>
        <w:t>tudents will be able to understand the organization and pattern structure of texts, and pronounce words, syllables, and sounds appropriately</w:t>
      </w:r>
      <w:r>
        <w:rPr>
          <w:rFonts w:ascii="Times New Roman" w:hAnsi="Times New Roman"/>
          <w:szCs w:val="24"/>
        </w:rPr>
        <w:t>; they will also be able to read fluently without hesitation and understand the contextual meaning of words.</w:t>
      </w:r>
    </w:p>
    <w:p w:rsidR="00E2611A" w:rsidRPr="0019550C" w:rsidRDefault="00E2611A" w:rsidP="00E2611A">
      <w:pPr>
        <w:pStyle w:val="FreeForm"/>
        <w:spacing w:line="480" w:lineRule="auto"/>
        <w:rPr>
          <w:rFonts w:ascii="Times New Roman" w:hAnsi="Times New Roman"/>
          <w:szCs w:val="24"/>
        </w:rPr>
      </w:pPr>
      <w:r w:rsidRPr="009C280F">
        <w:rPr>
          <w:rFonts w:ascii="Times New Roman" w:hAnsi="Times New Roman"/>
          <w:b/>
          <w:szCs w:val="24"/>
        </w:rPr>
        <w:t xml:space="preserve">Lesson </w:t>
      </w:r>
      <w:r w:rsidR="00321B7B" w:rsidRPr="009C280F">
        <w:rPr>
          <w:rFonts w:ascii="Times New Roman" w:hAnsi="Times New Roman"/>
          <w:b/>
          <w:szCs w:val="24"/>
        </w:rPr>
        <w:t>Goal</w:t>
      </w:r>
      <w:r>
        <w:rPr>
          <w:rFonts w:ascii="Times New Roman" w:hAnsi="Times New Roman"/>
          <w:b/>
          <w:szCs w:val="24"/>
        </w:rPr>
        <w:t xml:space="preserve">: </w:t>
      </w:r>
      <w:r w:rsidRPr="0019550C">
        <w:rPr>
          <w:rFonts w:ascii="Times New Roman" w:hAnsi="Times New Roman"/>
          <w:szCs w:val="24"/>
        </w:rPr>
        <w:t>read oral texts with ease and use context to understand word use.</w:t>
      </w:r>
    </w:p>
    <w:p w:rsidR="00E2611A" w:rsidRDefault="00E2611A" w:rsidP="00E2611A">
      <w:pPr>
        <w:pStyle w:val="FreeForm"/>
        <w:spacing w:line="480" w:lineRule="auto"/>
        <w:rPr>
          <w:rFonts w:ascii="Times New Roman" w:hAnsi="Times New Roman"/>
          <w:b/>
          <w:szCs w:val="24"/>
        </w:rPr>
      </w:pPr>
      <w:r w:rsidRPr="009C280F">
        <w:rPr>
          <w:rFonts w:ascii="Times New Roman" w:hAnsi="Times New Roman"/>
          <w:b/>
          <w:szCs w:val="24"/>
        </w:rPr>
        <w:t>Measurable Objectives</w:t>
      </w:r>
      <w:r>
        <w:rPr>
          <w:rFonts w:ascii="Times New Roman" w:hAnsi="Times New Roman"/>
          <w:b/>
          <w:szCs w:val="24"/>
        </w:rPr>
        <w:t>:</w:t>
      </w:r>
    </w:p>
    <w:p w:rsidR="00E2611A" w:rsidRDefault="00E2611A" w:rsidP="00E2611A">
      <w:pPr>
        <w:pStyle w:val="FreeForm"/>
        <w:numPr>
          <w:ilvl w:val="0"/>
          <w:numId w:val="5"/>
        </w:numPr>
        <w:spacing w:line="480" w:lineRule="auto"/>
        <w:rPr>
          <w:rFonts w:ascii="Times New Roman" w:hAnsi="Times New Roman"/>
          <w:szCs w:val="24"/>
        </w:rPr>
      </w:pPr>
      <w:r>
        <w:rPr>
          <w:rFonts w:ascii="Times New Roman" w:hAnsi="Times New Roman"/>
          <w:szCs w:val="24"/>
        </w:rPr>
        <w:t>Students will be able to accurately read texts using the right expression and the appropriate rate</w:t>
      </w:r>
    </w:p>
    <w:p w:rsidR="00E2611A" w:rsidRPr="00FB4C02" w:rsidRDefault="00E2611A" w:rsidP="00E2611A">
      <w:pPr>
        <w:pStyle w:val="FreeForm"/>
        <w:numPr>
          <w:ilvl w:val="0"/>
          <w:numId w:val="5"/>
        </w:numPr>
        <w:spacing w:line="480" w:lineRule="auto"/>
        <w:rPr>
          <w:rFonts w:ascii="Times New Roman" w:hAnsi="Times New Roman"/>
          <w:szCs w:val="24"/>
        </w:rPr>
      </w:pPr>
      <w:r>
        <w:rPr>
          <w:rFonts w:ascii="Times New Roman" w:hAnsi="Times New Roman"/>
          <w:szCs w:val="24"/>
        </w:rPr>
        <w:t>Students will be able to read and understand words in the context of their usage.</w:t>
      </w:r>
    </w:p>
    <w:p w:rsidR="00E2611A" w:rsidRDefault="00E2611A" w:rsidP="00E2611A">
      <w:pPr>
        <w:pStyle w:val="FreeForm"/>
        <w:spacing w:line="480" w:lineRule="auto"/>
        <w:rPr>
          <w:rFonts w:ascii="Times New Roman" w:hAnsi="Times New Roman"/>
          <w:b/>
          <w:szCs w:val="24"/>
        </w:rPr>
      </w:pPr>
      <w:r>
        <w:rPr>
          <w:rFonts w:ascii="Times New Roman" w:hAnsi="Times New Roman"/>
          <w:b/>
          <w:szCs w:val="24"/>
        </w:rPr>
        <w:t>1RF:</w:t>
      </w:r>
    </w:p>
    <w:p w:rsidR="00E2611A" w:rsidRDefault="00E2611A" w:rsidP="00E2611A">
      <w:pPr>
        <w:pStyle w:val="FreeForm"/>
        <w:spacing w:line="480" w:lineRule="auto"/>
        <w:rPr>
          <w:rFonts w:ascii="Times New Roman" w:hAnsi="Times New Roman"/>
          <w:color w:val="auto"/>
          <w:u w:val="single"/>
        </w:rPr>
      </w:pPr>
      <w:r>
        <w:rPr>
          <w:rFonts w:ascii="Times New Roman" w:hAnsi="Times New Roman"/>
          <w:color w:val="auto"/>
          <w:u w:val="single"/>
        </w:rPr>
        <w:t>1RF3</w:t>
      </w:r>
      <w:r w:rsidRPr="00C81845">
        <w:rPr>
          <w:rFonts w:ascii="Times New Roman" w:hAnsi="Times New Roman"/>
          <w:color w:val="auto"/>
          <w:u w:val="single"/>
        </w:rPr>
        <w:t>- Fluent Reading</w:t>
      </w:r>
    </w:p>
    <w:p w:rsidR="00E2611A" w:rsidRDefault="00E2611A" w:rsidP="00E2611A">
      <w:pPr>
        <w:pStyle w:val="FreeForm"/>
        <w:spacing w:line="480" w:lineRule="auto"/>
        <w:rPr>
          <w:rFonts w:ascii="Times New Roman" w:hAnsi="Times New Roman"/>
          <w:color w:val="auto"/>
        </w:rPr>
      </w:pPr>
      <w:r w:rsidRPr="00C81845">
        <w:rPr>
          <w:rFonts w:ascii="Times New Roman" w:hAnsi="Times New Roman"/>
          <w:color w:val="auto"/>
        </w:rPr>
        <w:t>Use beginner-reading texts appropriate to the ability of individual student</w:t>
      </w:r>
      <w:r>
        <w:rPr>
          <w:rFonts w:ascii="Times New Roman" w:hAnsi="Times New Roman"/>
          <w:color w:val="auto"/>
        </w:rPr>
        <w:t xml:space="preserve">; </w:t>
      </w:r>
      <w:r w:rsidRPr="00C81845">
        <w:rPr>
          <w:rFonts w:ascii="Times New Roman" w:hAnsi="Times New Roman"/>
          <w:color w:val="auto"/>
        </w:rPr>
        <w:t>read text orally with accuracy, appropriate rate, and expression</w:t>
      </w:r>
      <w:r>
        <w:rPr>
          <w:rFonts w:ascii="Times New Roman" w:hAnsi="Times New Roman"/>
          <w:color w:val="auto"/>
        </w:rPr>
        <w:t xml:space="preserve">; </w:t>
      </w:r>
      <w:r w:rsidRPr="00C81845">
        <w:rPr>
          <w:rFonts w:ascii="Times New Roman" w:hAnsi="Times New Roman"/>
          <w:color w:val="auto"/>
        </w:rPr>
        <w:t>use context to understand word use and sharpen word recogniti</w:t>
      </w:r>
      <w:r>
        <w:rPr>
          <w:rFonts w:ascii="Times New Roman" w:hAnsi="Times New Roman"/>
          <w:color w:val="auto"/>
        </w:rPr>
        <w:t>on skills, reread if necessary.</w:t>
      </w:r>
    </w:p>
    <w:p w:rsidR="00E2611A" w:rsidRDefault="00E2611A" w:rsidP="00E2611A">
      <w:pPr>
        <w:pStyle w:val="FreeForm"/>
        <w:spacing w:line="480" w:lineRule="auto"/>
        <w:rPr>
          <w:rFonts w:ascii="Times New Roman" w:hAnsi="Times New Roman"/>
          <w:b/>
          <w:szCs w:val="24"/>
        </w:rPr>
      </w:pPr>
      <w:r w:rsidRPr="00F35668">
        <w:rPr>
          <w:rFonts w:ascii="Times New Roman" w:hAnsi="Times New Roman"/>
          <w:b/>
          <w:szCs w:val="24"/>
        </w:rPr>
        <w:t>Materials:</w:t>
      </w:r>
    </w:p>
    <w:p w:rsidR="00E2611A" w:rsidRDefault="00E2611A" w:rsidP="00E2611A">
      <w:pPr>
        <w:pStyle w:val="FreeForm"/>
        <w:numPr>
          <w:ilvl w:val="0"/>
          <w:numId w:val="7"/>
        </w:numPr>
        <w:spacing w:line="480" w:lineRule="auto"/>
        <w:rPr>
          <w:rFonts w:ascii="Times New Roman" w:hAnsi="Times New Roman"/>
          <w:szCs w:val="24"/>
        </w:rPr>
      </w:pPr>
      <w:r>
        <w:rPr>
          <w:rFonts w:ascii="Times New Roman" w:hAnsi="Times New Roman"/>
          <w:szCs w:val="24"/>
        </w:rPr>
        <w:t>Pens / Pencils</w:t>
      </w:r>
    </w:p>
    <w:p w:rsidR="00E2611A" w:rsidRDefault="00E2611A" w:rsidP="00E2611A">
      <w:pPr>
        <w:pStyle w:val="FreeForm"/>
        <w:numPr>
          <w:ilvl w:val="0"/>
          <w:numId w:val="7"/>
        </w:numPr>
        <w:spacing w:line="480" w:lineRule="auto"/>
        <w:rPr>
          <w:rFonts w:ascii="Times New Roman" w:hAnsi="Times New Roman"/>
          <w:szCs w:val="24"/>
        </w:rPr>
      </w:pPr>
      <w:r>
        <w:rPr>
          <w:rFonts w:ascii="Times New Roman" w:hAnsi="Times New Roman"/>
          <w:szCs w:val="24"/>
        </w:rPr>
        <w:t xml:space="preserve">Highlighters </w:t>
      </w:r>
    </w:p>
    <w:p w:rsidR="00E2611A" w:rsidRPr="00F35668" w:rsidRDefault="00E2611A" w:rsidP="00E2611A">
      <w:pPr>
        <w:pStyle w:val="FreeForm"/>
        <w:numPr>
          <w:ilvl w:val="0"/>
          <w:numId w:val="7"/>
        </w:numPr>
        <w:spacing w:line="480" w:lineRule="auto"/>
        <w:rPr>
          <w:rFonts w:ascii="Times New Roman" w:hAnsi="Times New Roman"/>
          <w:szCs w:val="24"/>
        </w:rPr>
      </w:pPr>
      <w:r>
        <w:rPr>
          <w:rFonts w:ascii="Times New Roman" w:hAnsi="Times New Roman"/>
          <w:szCs w:val="24"/>
        </w:rPr>
        <w:t>Texts: literature (</w:t>
      </w:r>
      <w:r w:rsidRPr="00F35668">
        <w:rPr>
          <w:rFonts w:ascii="Times New Roman" w:hAnsi="Times New Roman"/>
          <w:szCs w:val="24"/>
        </w:rPr>
        <w:t xml:space="preserve">stories, drama, poetry, fiction, fairytales, nursery rhymes, folk tales, tall </w:t>
      </w:r>
      <w:r>
        <w:rPr>
          <w:rFonts w:ascii="Times New Roman" w:hAnsi="Times New Roman"/>
          <w:szCs w:val="24"/>
        </w:rPr>
        <w:t>tales, and other literary texts) and informational texts (</w:t>
      </w:r>
      <w:r w:rsidRPr="00F35668">
        <w:rPr>
          <w:rFonts w:ascii="Times New Roman" w:hAnsi="Times New Roman"/>
          <w:szCs w:val="24"/>
        </w:rPr>
        <w:t>nonfiction, biographies, autobiographies, books and articles about science, art, history, social studies, and information displayed in charts, graphs, or maps, in</w:t>
      </w:r>
      <w:r>
        <w:rPr>
          <w:rFonts w:ascii="Times New Roman" w:hAnsi="Times New Roman"/>
          <w:szCs w:val="24"/>
        </w:rPr>
        <w:t xml:space="preserve"> both print and digital sources).</w:t>
      </w:r>
    </w:p>
    <w:p w:rsidR="00E2611A" w:rsidRPr="00C72049" w:rsidRDefault="00E2611A" w:rsidP="00E2611A">
      <w:pPr>
        <w:pStyle w:val="FreeForm"/>
        <w:spacing w:line="480" w:lineRule="auto"/>
        <w:rPr>
          <w:rFonts w:ascii="Times New Roman" w:hAnsi="Times New Roman"/>
          <w:b/>
          <w:color w:val="auto"/>
        </w:rPr>
      </w:pPr>
      <w:r w:rsidRPr="00C72049">
        <w:rPr>
          <w:rFonts w:ascii="Times New Roman" w:hAnsi="Times New Roman"/>
          <w:b/>
          <w:color w:val="auto"/>
        </w:rPr>
        <w:t>Procedure:</w:t>
      </w:r>
    </w:p>
    <w:p w:rsidR="00E2611A" w:rsidRPr="00AC6D58" w:rsidRDefault="00E2611A" w:rsidP="00E2611A">
      <w:pPr>
        <w:pStyle w:val="FreeForm"/>
        <w:spacing w:line="480" w:lineRule="auto"/>
        <w:ind w:left="220"/>
        <w:rPr>
          <w:rFonts w:ascii="Times New Roman" w:hAnsi="Times New Roman"/>
          <w:color w:val="181818"/>
          <w:szCs w:val="24"/>
        </w:rPr>
      </w:pPr>
      <w:r>
        <w:rPr>
          <w:rFonts w:ascii="Times New Roman" w:hAnsi="Times New Roman"/>
          <w:color w:val="181818"/>
          <w:szCs w:val="24"/>
        </w:rPr>
        <w:t xml:space="preserve">1. </w:t>
      </w:r>
      <w:r w:rsidRPr="00AC6D58">
        <w:rPr>
          <w:rFonts w:ascii="Times New Roman" w:hAnsi="Times New Roman"/>
          <w:color w:val="181818"/>
          <w:szCs w:val="24"/>
        </w:rPr>
        <w:t>Set Induction (5 minutes)</w:t>
      </w:r>
    </w:p>
    <w:p w:rsidR="00E2611A" w:rsidRPr="00AC6D58" w:rsidRDefault="00E2611A" w:rsidP="00E2611A">
      <w:pPr>
        <w:pStyle w:val="FreeForm"/>
        <w:numPr>
          <w:ilvl w:val="0"/>
          <w:numId w:val="8"/>
        </w:numPr>
        <w:spacing w:line="480" w:lineRule="auto"/>
        <w:rPr>
          <w:rFonts w:ascii="Times New Roman" w:hAnsi="Times New Roman"/>
          <w:color w:val="181818"/>
          <w:szCs w:val="24"/>
        </w:rPr>
      </w:pPr>
      <w:r w:rsidRPr="00AC6D58">
        <w:rPr>
          <w:rFonts w:ascii="Times New Roman" w:hAnsi="Times New Roman"/>
          <w:color w:val="181818"/>
          <w:szCs w:val="24"/>
        </w:rPr>
        <w:t>The teacher will introduce him/herself to the children and foster an interactive environment where everyone can contribute with ease.</w:t>
      </w:r>
    </w:p>
    <w:p w:rsidR="00E2611A" w:rsidRDefault="00E2611A" w:rsidP="00E2611A">
      <w:pPr>
        <w:pStyle w:val="FreeForm"/>
        <w:numPr>
          <w:ilvl w:val="0"/>
          <w:numId w:val="8"/>
        </w:numPr>
        <w:spacing w:line="480" w:lineRule="auto"/>
        <w:rPr>
          <w:rFonts w:ascii="Times New Roman" w:hAnsi="Times New Roman"/>
          <w:color w:val="181818"/>
          <w:szCs w:val="24"/>
        </w:rPr>
      </w:pPr>
      <w:r>
        <w:rPr>
          <w:rFonts w:ascii="Times New Roman" w:hAnsi="Times New Roman"/>
          <w:color w:val="181818"/>
          <w:szCs w:val="24"/>
        </w:rPr>
        <w:t>The teacher will provide short simple texts to the students.</w:t>
      </w:r>
    </w:p>
    <w:p w:rsidR="00E2611A" w:rsidRPr="00226CEC" w:rsidRDefault="00E2611A" w:rsidP="00E2611A">
      <w:pPr>
        <w:pStyle w:val="FreeForm"/>
        <w:numPr>
          <w:ilvl w:val="0"/>
          <w:numId w:val="3"/>
        </w:numPr>
        <w:spacing w:line="480" w:lineRule="auto"/>
        <w:rPr>
          <w:rFonts w:ascii="Times New Roman" w:hAnsi="Times New Roman"/>
          <w:color w:val="181818"/>
          <w:szCs w:val="24"/>
        </w:rPr>
      </w:pPr>
      <w:r>
        <w:rPr>
          <w:rFonts w:ascii="Times New Roman" w:hAnsi="Times New Roman"/>
          <w:color w:val="181818"/>
          <w:szCs w:val="24"/>
        </w:rPr>
        <w:t xml:space="preserve"> [</w:t>
      </w:r>
      <w:r w:rsidRPr="00226CEC">
        <w:rPr>
          <w:rFonts w:ascii="Times New Roman" w:hAnsi="Times New Roman"/>
          <w:color w:val="181818"/>
          <w:szCs w:val="24"/>
        </w:rPr>
        <w:t>Model] The teacher will read the text aloud</w:t>
      </w:r>
      <w:r>
        <w:rPr>
          <w:rFonts w:ascii="Times New Roman" w:hAnsi="Times New Roman"/>
          <w:color w:val="181818"/>
          <w:szCs w:val="24"/>
        </w:rPr>
        <w:t xml:space="preserve"> stressing on syllables</w:t>
      </w:r>
      <w:r w:rsidRPr="00226CEC">
        <w:rPr>
          <w:rFonts w:ascii="Times New Roman" w:hAnsi="Times New Roman"/>
          <w:color w:val="181818"/>
          <w:szCs w:val="24"/>
        </w:rPr>
        <w:t xml:space="preserve">. The teacher will model </w:t>
      </w:r>
      <w:r>
        <w:rPr>
          <w:rFonts w:ascii="Times New Roman" w:hAnsi="Times New Roman"/>
          <w:color w:val="181818"/>
          <w:szCs w:val="24"/>
        </w:rPr>
        <w:t>the use of context to decipher the meaning of words in the text</w:t>
      </w:r>
      <w:r w:rsidRPr="00226CEC">
        <w:rPr>
          <w:rFonts w:ascii="Times New Roman" w:hAnsi="Times New Roman"/>
          <w:color w:val="181818"/>
          <w:szCs w:val="24"/>
        </w:rPr>
        <w:t xml:space="preserve"> (10 mins)</w:t>
      </w:r>
      <w:r>
        <w:rPr>
          <w:rFonts w:ascii="Times New Roman" w:hAnsi="Times New Roman"/>
          <w:color w:val="181818"/>
          <w:szCs w:val="24"/>
        </w:rPr>
        <w:t>.</w:t>
      </w:r>
      <w:r w:rsidRPr="00226CEC">
        <w:rPr>
          <w:rFonts w:ascii="Times New Roman" w:hAnsi="Times New Roman"/>
          <w:color w:val="181818"/>
          <w:szCs w:val="24"/>
        </w:rPr>
        <w:t xml:space="preserve"> </w:t>
      </w:r>
    </w:p>
    <w:p w:rsidR="00E2611A" w:rsidRPr="00182C92" w:rsidRDefault="00E2611A" w:rsidP="00E2611A">
      <w:pPr>
        <w:pStyle w:val="FreeForm"/>
        <w:numPr>
          <w:ilvl w:val="0"/>
          <w:numId w:val="3"/>
        </w:numPr>
        <w:spacing w:line="480" w:lineRule="auto"/>
        <w:ind w:hanging="260"/>
        <w:rPr>
          <w:rFonts w:ascii="Times New Roman" w:hAnsi="Times New Roman"/>
          <w:color w:val="181818"/>
          <w:szCs w:val="24"/>
        </w:rPr>
      </w:pPr>
      <w:r w:rsidRPr="00182C92">
        <w:rPr>
          <w:rFonts w:ascii="Times New Roman" w:hAnsi="Times New Roman"/>
          <w:color w:val="181818"/>
          <w:szCs w:val="24"/>
        </w:rPr>
        <w:t xml:space="preserve">[Guided practice] The teacher will allow students to practice </w:t>
      </w:r>
      <w:r>
        <w:rPr>
          <w:rFonts w:ascii="Times New Roman" w:hAnsi="Times New Roman"/>
          <w:color w:val="181818"/>
          <w:szCs w:val="24"/>
        </w:rPr>
        <w:t>their reading skills guiding them on the appropriate rate, expressing words based on their contextual use and ensure accuracy in word pronunciation.</w:t>
      </w:r>
    </w:p>
    <w:p w:rsidR="00E2611A" w:rsidRPr="00182C92" w:rsidRDefault="00E2611A" w:rsidP="00E2611A">
      <w:pPr>
        <w:pStyle w:val="FreeForm"/>
        <w:numPr>
          <w:ilvl w:val="0"/>
          <w:numId w:val="3"/>
        </w:numPr>
        <w:spacing w:line="480" w:lineRule="auto"/>
        <w:ind w:hanging="260"/>
        <w:rPr>
          <w:rFonts w:ascii="Times New Roman" w:hAnsi="Times New Roman"/>
          <w:color w:val="181818"/>
          <w:szCs w:val="24"/>
        </w:rPr>
      </w:pPr>
      <w:r w:rsidRPr="00182C92">
        <w:rPr>
          <w:rFonts w:ascii="Times New Roman" w:hAnsi="Times New Roman"/>
          <w:color w:val="181818"/>
          <w:szCs w:val="24"/>
        </w:rPr>
        <w:t xml:space="preserve">After they are done reading,  the teacher gives the students activity sheets with the </w:t>
      </w:r>
      <w:r>
        <w:rPr>
          <w:rFonts w:ascii="Times New Roman" w:hAnsi="Times New Roman"/>
          <w:color w:val="181818"/>
          <w:szCs w:val="24"/>
        </w:rPr>
        <w:t xml:space="preserve">words to decode meaning as used in the text. The teacher then </w:t>
      </w:r>
      <w:r w:rsidRPr="00182C92">
        <w:rPr>
          <w:rFonts w:ascii="Times New Roman" w:hAnsi="Times New Roman"/>
          <w:color w:val="181818"/>
          <w:szCs w:val="24"/>
        </w:rPr>
        <w:t>pairs</w:t>
      </w:r>
      <w:r>
        <w:rPr>
          <w:rFonts w:ascii="Times New Roman" w:hAnsi="Times New Roman"/>
          <w:color w:val="181818"/>
          <w:szCs w:val="24"/>
        </w:rPr>
        <w:t xml:space="preserve"> the students i</w:t>
      </w:r>
      <w:r w:rsidRPr="00182C92">
        <w:rPr>
          <w:rFonts w:ascii="Times New Roman" w:hAnsi="Times New Roman"/>
          <w:color w:val="181818"/>
          <w:szCs w:val="24"/>
        </w:rPr>
        <w:t xml:space="preserve">nto small groups to discuss </w:t>
      </w:r>
      <w:r>
        <w:rPr>
          <w:rFonts w:ascii="Times New Roman" w:hAnsi="Times New Roman"/>
          <w:color w:val="181818"/>
          <w:szCs w:val="24"/>
        </w:rPr>
        <w:t xml:space="preserve">word combinations </w:t>
      </w:r>
      <w:r w:rsidRPr="00182C92">
        <w:rPr>
          <w:rFonts w:ascii="Times New Roman" w:hAnsi="Times New Roman"/>
          <w:color w:val="181818"/>
          <w:szCs w:val="24"/>
        </w:rPr>
        <w:t xml:space="preserve">(15 minutes). </w:t>
      </w:r>
    </w:p>
    <w:p w:rsidR="00E2611A" w:rsidRPr="00013675" w:rsidRDefault="00E2611A" w:rsidP="00E2611A">
      <w:pPr>
        <w:pStyle w:val="FreeForm"/>
        <w:spacing w:line="480" w:lineRule="auto"/>
        <w:rPr>
          <w:rFonts w:ascii="Times New Roman" w:hAnsi="Times New Roman"/>
          <w:color w:val="181818"/>
          <w:szCs w:val="24"/>
        </w:rPr>
      </w:pPr>
      <w:r w:rsidRPr="00013675">
        <w:rPr>
          <w:rFonts w:ascii="Times New Roman" w:hAnsi="Times New Roman"/>
          <w:color w:val="181818"/>
          <w:szCs w:val="24"/>
        </w:rPr>
        <w:t xml:space="preserve">5. The class will regroup and discuss </w:t>
      </w:r>
      <w:r>
        <w:rPr>
          <w:rFonts w:ascii="Times New Roman" w:hAnsi="Times New Roman"/>
          <w:color w:val="181818"/>
          <w:szCs w:val="24"/>
        </w:rPr>
        <w:t>the meaning of the words as found in the text</w:t>
      </w:r>
      <w:r w:rsidRPr="00013675">
        <w:rPr>
          <w:rFonts w:ascii="Times New Roman" w:hAnsi="Times New Roman"/>
          <w:color w:val="181818"/>
          <w:szCs w:val="24"/>
        </w:rPr>
        <w:t xml:space="preserve"> (5 mins).</w:t>
      </w:r>
    </w:p>
    <w:p w:rsidR="00E2611A" w:rsidRPr="00570048" w:rsidRDefault="00E2611A" w:rsidP="00E2611A">
      <w:pPr>
        <w:pStyle w:val="FreeForm"/>
        <w:numPr>
          <w:ilvl w:val="0"/>
          <w:numId w:val="5"/>
        </w:numPr>
        <w:spacing w:line="480" w:lineRule="auto"/>
        <w:rPr>
          <w:rFonts w:ascii="Times New Roman" w:hAnsi="Times New Roman"/>
          <w:color w:val="auto"/>
          <w:szCs w:val="24"/>
        </w:rPr>
      </w:pPr>
      <w:r w:rsidRPr="00570048">
        <w:rPr>
          <w:rFonts w:ascii="Times New Roman" w:hAnsi="Times New Roman"/>
          <w:color w:val="181818"/>
          <w:szCs w:val="24"/>
        </w:rPr>
        <w:t xml:space="preserve">Students who need more support in large discussions will be allowed time to write their </w:t>
      </w:r>
      <w:r w:rsidRPr="00570048">
        <w:rPr>
          <w:rFonts w:ascii="Times New Roman" w:hAnsi="Times New Roman"/>
          <w:color w:val="auto"/>
          <w:szCs w:val="24"/>
        </w:rPr>
        <w:t>answers down before they discuss. If there are students who need to rely more on reading and writing, they can use the handout as their discussion participation.</w:t>
      </w:r>
    </w:p>
    <w:p w:rsidR="00E2611A" w:rsidRPr="00570048" w:rsidRDefault="00E2611A" w:rsidP="00E2611A">
      <w:pPr>
        <w:pStyle w:val="FreeForm"/>
        <w:spacing w:line="480" w:lineRule="auto"/>
        <w:rPr>
          <w:rFonts w:ascii="Times New Roman" w:hAnsi="Times New Roman"/>
          <w:color w:val="auto"/>
          <w:szCs w:val="24"/>
        </w:rPr>
      </w:pPr>
      <w:r w:rsidRPr="00570048">
        <w:rPr>
          <w:rFonts w:ascii="Times New Roman" w:hAnsi="Times New Roman"/>
          <w:color w:val="auto"/>
          <w:szCs w:val="24"/>
        </w:rPr>
        <w:t xml:space="preserve">6. The students will complete a </w:t>
      </w:r>
      <w:r>
        <w:rPr>
          <w:rFonts w:ascii="Times New Roman" w:hAnsi="Times New Roman"/>
          <w:color w:val="auto"/>
          <w:szCs w:val="24"/>
        </w:rPr>
        <w:t>reading assignment</w:t>
      </w:r>
      <w:r w:rsidRPr="00570048">
        <w:rPr>
          <w:rFonts w:ascii="Times New Roman" w:hAnsi="Times New Roman"/>
          <w:color w:val="auto"/>
          <w:szCs w:val="24"/>
        </w:rPr>
        <w:t xml:space="preserve"> based on a given (15 mins).</w:t>
      </w:r>
    </w:p>
    <w:p w:rsidR="00E2611A" w:rsidRDefault="00E2611A" w:rsidP="00E2611A">
      <w:pPr>
        <w:pStyle w:val="FreeForm"/>
        <w:spacing w:line="480" w:lineRule="auto"/>
        <w:rPr>
          <w:rFonts w:ascii="Times New Roman" w:hAnsi="Times New Roman"/>
          <w:b/>
          <w:color w:val="auto"/>
        </w:rPr>
      </w:pPr>
      <w:r w:rsidRPr="00C72049">
        <w:rPr>
          <w:rFonts w:ascii="Times New Roman" w:hAnsi="Times New Roman"/>
          <w:b/>
          <w:color w:val="auto"/>
        </w:rPr>
        <w:t>Academic Language</w:t>
      </w:r>
      <w:r>
        <w:rPr>
          <w:rFonts w:ascii="Times New Roman" w:hAnsi="Times New Roman"/>
          <w:b/>
          <w:color w:val="auto"/>
        </w:rPr>
        <w:t>:</w:t>
      </w:r>
    </w:p>
    <w:p w:rsidR="00E2611A" w:rsidRPr="00C72049" w:rsidRDefault="00E2611A" w:rsidP="00E2611A">
      <w:pPr>
        <w:pStyle w:val="FreeForm"/>
        <w:spacing w:line="480" w:lineRule="auto"/>
        <w:rPr>
          <w:rFonts w:ascii="Times New Roman" w:hAnsi="Times New Roman"/>
          <w:b/>
          <w:color w:val="auto"/>
        </w:rPr>
      </w:pPr>
      <w:r w:rsidRPr="001C1397">
        <w:rPr>
          <w:rFonts w:ascii="Times New Roman" w:eastAsia="Times New Roman" w:hAnsi="Times New Roman"/>
          <w:color w:val="auto"/>
          <w:szCs w:val="24"/>
          <w:lang w:eastAsia="en-US"/>
        </w:rPr>
        <w:t xml:space="preserve">This lesson addresses the </w:t>
      </w:r>
      <w:r>
        <w:rPr>
          <w:rFonts w:ascii="Times New Roman" w:eastAsia="Times New Roman" w:hAnsi="Times New Roman"/>
          <w:color w:val="auto"/>
          <w:szCs w:val="24"/>
          <w:lang w:eastAsia="en-US"/>
        </w:rPr>
        <w:t xml:space="preserve">reading skills in students. </w:t>
      </w:r>
      <w:r w:rsidRPr="001C1397">
        <w:rPr>
          <w:rFonts w:ascii="Times New Roman" w:eastAsia="Times New Roman" w:hAnsi="Times New Roman"/>
          <w:color w:val="auto"/>
          <w:szCs w:val="24"/>
          <w:lang w:eastAsia="en-US"/>
        </w:rPr>
        <w:t>The students will be asked, both informally in discussion and formally in wri</w:t>
      </w:r>
      <w:r>
        <w:rPr>
          <w:rFonts w:ascii="Times New Roman" w:eastAsia="Times New Roman" w:hAnsi="Times New Roman"/>
          <w:color w:val="auto"/>
          <w:szCs w:val="24"/>
          <w:lang w:eastAsia="en-US"/>
        </w:rPr>
        <w:t xml:space="preserve">ting, to decode the contextual meaning of words in a text. </w:t>
      </w:r>
      <w:r w:rsidRPr="001C1397">
        <w:rPr>
          <w:rFonts w:ascii="Times New Roman" w:eastAsia="Times New Roman" w:hAnsi="Times New Roman"/>
          <w:color w:val="auto"/>
          <w:szCs w:val="24"/>
          <w:lang w:eastAsia="en-US"/>
        </w:rPr>
        <w:t>Discourse will be addressed both in the small group discussions as well as the full clas</w:t>
      </w:r>
      <w:r>
        <w:rPr>
          <w:rFonts w:ascii="Times New Roman" w:eastAsia="Times New Roman" w:hAnsi="Times New Roman"/>
          <w:color w:val="auto"/>
          <w:szCs w:val="24"/>
          <w:lang w:eastAsia="en-US"/>
        </w:rPr>
        <w:t>s discussion and the student’s reading assignments</w:t>
      </w:r>
      <w:r w:rsidRPr="001C1397">
        <w:rPr>
          <w:rFonts w:ascii="Times New Roman" w:eastAsia="Times New Roman" w:hAnsi="Times New Roman"/>
          <w:color w:val="auto"/>
          <w:szCs w:val="24"/>
          <w:lang w:eastAsia="en-US"/>
        </w:rPr>
        <w:t xml:space="preserve">. They will need to successfully </w:t>
      </w:r>
      <w:r>
        <w:rPr>
          <w:rFonts w:ascii="Times New Roman" w:eastAsia="Times New Roman" w:hAnsi="Times New Roman"/>
          <w:color w:val="auto"/>
          <w:szCs w:val="24"/>
          <w:lang w:eastAsia="en-US"/>
        </w:rPr>
        <w:t>read texts without hesitation using the appropriate tone, expression and pronunciation accuracy.</w:t>
      </w:r>
    </w:p>
    <w:p w:rsidR="00E2611A" w:rsidRDefault="00E2611A" w:rsidP="00E2611A">
      <w:pPr>
        <w:pStyle w:val="FreeForm"/>
        <w:spacing w:line="480" w:lineRule="auto"/>
        <w:rPr>
          <w:rFonts w:ascii="Times New Roman" w:hAnsi="Times New Roman"/>
          <w:b/>
          <w:color w:val="auto"/>
        </w:rPr>
      </w:pPr>
      <w:r w:rsidRPr="00C72049">
        <w:rPr>
          <w:rFonts w:ascii="Times New Roman" w:hAnsi="Times New Roman"/>
          <w:b/>
          <w:color w:val="auto"/>
        </w:rPr>
        <w:t>Vocabulary</w:t>
      </w:r>
      <w:r>
        <w:rPr>
          <w:rFonts w:ascii="Times New Roman" w:hAnsi="Times New Roman"/>
          <w:b/>
          <w:color w:val="auto"/>
        </w:rPr>
        <w:t xml:space="preserve">: </w:t>
      </w:r>
    </w:p>
    <w:p w:rsidR="00E2611A" w:rsidRPr="00936ED8" w:rsidRDefault="00E2611A" w:rsidP="00E2611A">
      <w:pPr>
        <w:pStyle w:val="FreeForm"/>
        <w:spacing w:line="480" w:lineRule="auto"/>
        <w:rPr>
          <w:rFonts w:ascii="Times New Roman" w:hAnsi="Times New Roman"/>
          <w:color w:val="auto"/>
        </w:rPr>
      </w:pPr>
      <w:r w:rsidRPr="00936ED8">
        <w:rPr>
          <w:rFonts w:ascii="Times New Roman" w:hAnsi="Times New Roman"/>
          <w:color w:val="auto"/>
        </w:rPr>
        <w:t>The vocabulary used in this lesson is simple and serve to promote reading fluency.</w:t>
      </w:r>
    </w:p>
    <w:p w:rsidR="00E2611A" w:rsidRPr="00C72049" w:rsidRDefault="00E2611A" w:rsidP="00E2611A">
      <w:pPr>
        <w:pStyle w:val="FreeForm"/>
        <w:spacing w:line="480" w:lineRule="auto"/>
        <w:rPr>
          <w:rFonts w:ascii="Times New Roman" w:hAnsi="Times New Roman"/>
          <w:b/>
          <w:color w:val="auto"/>
        </w:rPr>
      </w:pPr>
      <w:r w:rsidRPr="00C72049">
        <w:rPr>
          <w:rFonts w:ascii="Times New Roman" w:hAnsi="Times New Roman"/>
          <w:b/>
          <w:color w:val="auto"/>
        </w:rPr>
        <w:t>Assessment</w:t>
      </w:r>
      <w:r>
        <w:rPr>
          <w:rFonts w:ascii="Times New Roman" w:hAnsi="Times New Roman"/>
          <w:b/>
          <w:color w:val="auto"/>
        </w:rPr>
        <w:t>:</w:t>
      </w:r>
    </w:p>
    <w:p w:rsidR="00E2611A" w:rsidRPr="000164E6" w:rsidRDefault="00E2611A" w:rsidP="00E2611A">
      <w:pPr>
        <w:pStyle w:val="Body"/>
        <w:numPr>
          <w:ilvl w:val="0"/>
          <w:numId w:val="2"/>
        </w:numPr>
        <w:spacing w:line="480" w:lineRule="auto"/>
        <w:ind w:hanging="180"/>
        <w:rPr>
          <w:rFonts w:ascii="Times New Roman" w:hAnsi="Times New Roman"/>
          <w:i/>
          <w:position w:val="-2"/>
          <w:szCs w:val="24"/>
        </w:rPr>
      </w:pPr>
      <w:r>
        <w:rPr>
          <w:rFonts w:ascii="Times New Roman" w:hAnsi="Times New Roman"/>
          <w:i/>
          <w:szCs w:val="24"/>
        </w:rPr>
        <w:t>Students will be able to read fluently using the appropriate rate</w:t>
      </w:r>
      <w:r w:rsidRPr="000164E6">
        <w:rPr>
          <w:rFonts w:ascii="Times New Roman" w:hAnsi="Times New Roman"/>
          <w:i/>
          <w:szCs w:val="24"/>
        </w:rPr>
        <w:t xml:space="preserve"> </w:t>
      </w:r>
    </w:p>
    <w:p w:rsidR="00E2611A" w:rsidRPr="000164E6" w:rsidRDefault="00E2611A" w:rsidP="00E2611A">
      <w:pPr>
        <w:pStyle w:val="Body"/>
        <w:numPr>
          <w:ilvl w:val="1"/>
          <w:numId w:val="2"/>
        </w:numPr>
        <w:tabs>
          <w:tab w:val="left" w:pos="360"/>
        </w:tabs>
        <w:spacing w:line="480" w:lineRule="auto"/>
        <w:rPr>
          <w:rFonts w:ascii="Times New Roman" w:hAnsi="Times New Roman"/>
          <w:position w:val="-2"/>
          <w:szCs w:val="24"/>
        </w:rPr>
      </w:pPr>
      <w:r w:rsidRPr="000164E6">
        <w:rPr>
          <w:rFonts w:ascii="Times New Roman" w:hAnsi="Times New Roman"/>
          <w:position w:val="-2"/>
          <w:szCs w:val="24"/>
        </w:rPr>
        <w:t>Ass</w:t>
      </w:r>
      <w:r>
        <w:rPr>
          <w:rFonts w:ascii="Times New Roman" w:hAnsi="Times New Roman"/>
          <w:position w:val="-2"/>
          <w:szCs w:val="24"/>
        </w:rPr>
        <w:t>essed informally on texts</w:t>
      </w:r>
      <w:r w:rsidRPr="000164E6">
        <w:rPr>
          <w:rFonts w:ascii="Times New Roman" w:hAnsi="Times New Roman"/>
          <w:position w:val="-2"/>
          <w:szCs w:val="24"/>
        </w:rPr>
        <w:t>, and in small group discussions</w:t>
      </w:r>
    </w:p>
    <w:p w:rsidR="00E2611A" w:rsidRPr="000164E6" w:rsidRDefault="00E2611A" w:rsidP="00E2611A">
      <w:pPr>
        <w:pStyle w:val="Body"/>
        <w:numPr>
          <w:ilvl w:val="0"/>
          <w:numId w:val="2"/>
        </w:numPr>
        <w:spacing w:line="480" w:lineRule="auto"/>
        <w:ind w:hanging="180"/>
        <w:rPr>
          <w:rFonts w:ascii="Times New Roman" w:hAnsi="Times New Roman"/>
          <w:i/>
          <w:position w:val="-2"/>
          <w:szCs w:val="24"/>
        </w:rPr>
      </w:pPr>
      <w:r w:rsidRPr="000164E6">
        <w:rPr>
          <w:rFonts w:ascii="Times New Roman" w:hAnsi="Times New Roman"/>
          <w:i/>
          <w:szCs w:val="24"/>
        </w:rPr>
        <w:t xml:space="preserve">Students will develop </w:t>
      </w:r>
      <w:r>
        <w:rPr>
          <w:rFonts w:ascii="Times New Roman" w:hAnsi="Times New Roman"/>
          <w:i/>
          <w:szCs w:val="24"/>
        </w:rPr>
        <w:t>word meaning after reading the texts.</w:t>
      </w:r>
    </w:p>
    <w:p w:rsidR="00E2611A" w:rsidRPr="00174601" w:rsidRDefault="00E2611A" w:rsidP="00E2611A">
      <w:pPr>
        <w:pStyle w:val="Body"/>
        <w:numPr>
          <w:ilvl w:val="1"/>
          <w:numId w:val="2"/>
        </w:numPr>
        <w:tabs>
          <w:tab w:val="left" w:pos="360"/>
        </w:tabs>
        <w:spacing w:line="480" w:lineRule="auto"/>
        <w:rPr>
          <w:rFonts w:ascii="Times New Roman" w:hAnsi="Times New Roman"/>
          <w:i/>
          <w:position w:val="-2"/>
          <w:szCs w:val="24"/>
        </w:rPr>
      </w:pPr>
      <w:r w:rsidRPr="00174601">
        <w:rPr>
          <w:rFonts w:ascii="Times New Roman" w:hAnsi="Times New Roman"/>
          <w:position w:val="-2"/>
          <w:szCs w:val="24"/>
        </w:rPr>
        <w:t>Assessed in small group and whole class discussions</w:t>
      </w:r>
    </w:p>
    <w:p w:rsidR="00E2611A" w:rsidRPr="002012C2" w:rsidRDefault="00E2611A" w:rsidP="00E2611A">
      <w:pPr>
        <w:pStyle w:val="Body"/>
        <w:numPr>
          <w:ilvl w:val="0"/>
          <w:numId w:val="2"/>
        </w:numPr>
        <w:spacing w:line="480" w:lineRule="auto"/>
        <w:ind w:hanging="180"/>
        <w:rPr>
          <w:rFonts w:ascii="Times New Roman" w:hAnsi="Times New Roman"/>
          <w:i/>
          <w:szCs w:val="24"/>
        </w:rPr>
      </w:pPr>
      <w:r w:rsidRPr="002012C2">
        <w:rPr>
          <w:rFonts w:ascii="Times New Roman" w:hAnsi="Times New Roman"/>
          <w:i/>
          <w:szCs w:val="24"/>
        </w:rPr>
        <w:t xml:space="preserve">Students will </w:t>
      </w:r>
      <w:r>
        <w:rPr>
          <w:rFonts w:ascii="Times New Roman" w:hAnsi="Times New Roman"/>
          <w:i/>
          <w:szCs w:val="24"/>
        </w:rPr>
        <w:t>u</w:t>
      </w:r>
      <w:r w:rsidRPr="002012C2">
        <w:rPr>
          <w:rFonts w:ascii="Times New Roman" w:hAnsi="Times New Roman"/>
          <w:i/>
          <w:szCs w:val="24"/>
        </w:rPr>
        <w:t>se context to confirm or self-correct word recognition</w:t>
      </w:r>
    </w:p>
    <w:p w:rsidR="00E2611A" w:rsidRPr="002012C2" w:rsidRDefault="00E2611A" w:rsidP="00E2611A">
      <w:pPr>
        <w:pStyle w:val="Body"/>
        <w:numPr>
          <w:ilvl w:val="1"/>
          <w:numId w:val="2"/>
        </w:numPr>
        <w:spacing w:line="480" w:lineRule="auto"/>
        <w:rPr>
          <w:rFonts w:ascii="Times New Roman" w:hAnsi="Times New Roman"/>
        </w:rPr>
      </w:pPr>
      <w:r w:rsidRPr="00B958C4">
        <w:rPr>
          <w:rFonts w:ascii="Times New Roman" w:hAnsi="Times New Roman"/>
        </w:rPr>
        <w:t xml:space="preserve"> Assessed in small group and whole class discussions, and in informal writing</w:t>
      </w:r>
    </w:p>
    <w:p w:rsidR="00E2611A" w:rsidRPr="00A83DB8" w:rsidRDefault="00E2611A" w:rsidP="00E2611A">
      <w:pPr>
        <w:spacing w:line="480" w:lineRule="auto"/>
        <w:rPr>
          <w:b/>
        </w:rPr>
      </w:pPr>
    </w:p>
    <w:sectPr w:rsidR="00E2611A" w:rsidRPr="00A83DB8" w:rsidSect="003173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60B3" w:rsidRDefault="009360B3" w:rsidP="00317380">
      <w:pPr>
        <w:spacing w:after="0" w:line="240" w:lineRule="auto"/>
      </w:pPr>
      <w:r>
        <w:separator/>
      </w:r>
    </w:p>
  </w:endnote>
  <w:endnote w:type="continuationSeparator" w:id="1">
    <w:p w:rsidR="009360B3" w:rsidRDefault="009360B3" w:rsidP="003173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60B3" w:rsidRDefault="009360B3" w:rsidP="00317380">
      <w:pPr>
        <w:spacing w:after="0" w:line="240" w:lineRule="auto"/>
      </w:pPr>
      <w:r>
        <w:separator/>
      </w:r>
    </w:p>
  </w:footnote>
  <w:footnote w:type="continuationSeparator" w:id="1">
    <w:p w:rsidR="009360B3" w:rsidRDefault="009360B3" w:rsidP="003173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80" w:rsidRDefault="00317380">
    <w:pPr>
      <w:pStyle w:val="Header"/>
      <w:jc w:val="right"/>
    </w:pPr>
    <w:r>
      <w:t>LESSON PLAN</w:t>
    </w:r>
    <w:r>
      <w:tab/>
    </w:r>
    <w:r>
      <w:tab/>
    </w:r>
    <w:sdt>
      <w:sdtPr>
        <w:id w:val="51104216"/>
        <w:docPartObj>
          <w:docPartGallery w:val="Page Numbers (Top of Page)"/>
          <w:docPartUnique/>
        </w:docPartObj>
      </w:sdtPr>
      <w:sdtContent>
        <w:fldSimple w:instr=" PAGE   \* MERGEFORMAT ">
          <w:r w:rsidR="00321B7B">
            <w:rPr>
              <w:noProof/>
            </w:rPr>
            <w:t>8</w:t>
          </w:r>
        </w:fldSimple>
      </w:sdtContent>
    </w:sdt>
  </w:p>
  <w:p w:rsidR="00317380" w:rsidRDefault="003173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80" w:rsidRDefault="00317380">
    <w:pPr>
      <w:pStyle w:val="Header"/>
    </w:pPr>
    <w:r>
      <w:t>Running head: LESSON 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F41C9692"/>
    <w:lvl w:ilvl="0">
      <w:start w:val="1"/>
      <w:numFmt w:val="bullet"/>
      <w:lvlText w:val="•"/>
      <w:lvlJc w:val="left"/>
      <w:pPr>
        <w:tabs>
          <w:tab w:val="num" w:pos="0"/>
        </w:tabs>
        <w:ind w:left="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
    <w:nsid w:val="00000003"/>
    <w:multiLevelType w:val="multilevel"/>
    <w:tmpl w:val="894EE875"/>
    <w:lvl w:ilvl="0">
      <w:start w:val="1"/>
      <w:numFmt w:val="decimal"/>
      <w:isLgl/>
      <w:lvlText w:val="%1."/>
      <w:lvlJc w:val="left"/>
      <w:pPr>
        <w:tabs>
          <w:tab w:val="num" w:pos="220"/>
        </w:tabs>
        <w:ind w:left="220" w:firstLine="0"/>
      </w:pPr>
      <w:rPr>
        <w:rFonts w:hint="default"/>
        <w:position w:val="0"/>
      </w:rPr>
    </w:lvl>
    <w:lvl w:ilvl="1">
      <w:start w:val="1"/>
      <w:numFmt w:val="lowerLetter"/>
      <w:lvlText w:val="%2."/>
      <w:lvlJc w:val="left"/>
      <w:pPr>
        <w:tabs>
          <w:tab w:val="num" w:pos="220"/>
        </w:tabs>
        <w:ind w:left="220" w:firstLine="360"/>
      </w:pPr>
      <w:rPr>
        <w:rFonts w:hint="default"/>
        <w:position w:val="0"/>
      </w:rPr>
    </w:lvl>
    <w:lvl w:ilvl="2">
      <w:start w:val="1"/>
      <w:numFmt w:val="lowerRoman"/>
      <w:lvlText w:val="%3."/>
      <w:lvlJc w:val="left"/>
      <w:pPr>
        <w:tabs>
          <w:tab w:val="num" w:pos="220"/>
        </w:tabs>
        <w:ind w:left="220" w:firstLine="720"/>
      </w:pPr>
      <w:rPr>
        <w:rFonts w:hint="default"/>
        <w:position w:val="0"/>
      </w:rPr>
    </w:lvl>
    <w:lvl w:ilvl="3">
      <w:start w:val="1"/>
      <w:numFmt w:val="decimal"/>
      <w:isLgl/>
      <w:lvlText w:val="%4."/>
      <w:lvlJc w:val="left"/>
      <w:pPr>
        <w:tabs>
          <w:tab w:val="num" w:pos="220"/>
        </w:tabs>
        <w:ind w:left="220" w:firstLine="1080"/>
      </w:pPr>
      <w:rPr>
        <w:rFonts w:hint="default"/>
        <w:position w:val="0"/>
      </w:rPr>
    </w:lvl>
    <w:lvl w:ilvl="4">
      <w:start w:val="1"/>
      <w:numFmt w:val="lowerLetter"/>
      <w:lvlText w:val="%5."/>
      <w:lvlJc w:val="left"/>
      <w:pPr>
        <w:tabs>
          <w:tab w:val="num" w:pos="220"/>
        </w:tabs>
        <w:ind w:left="220" w:firstLine="1440"/>
      </w:pPr>
      <w:rPr>
        <w:rFonts w:hint="default"/>
        <w:position w:val="0"/>
      </w:rPr>
    </w:lvl>
    <w:lvl w:ilvl="5">
      <w:start w:val="1"/>
      <w:numFmt w:val="lowerRoman"/>
      <w:lvlText w:val="%6."/>
      <w:lvlJc w:val="left"/>
      <w:pPr>
        <w:tabs>
          <w:tab w:val="num" w:pos="220"/>
        </w:tabs>
        <w:ind w:left="220" w:firstLine="1800"/>
      </w:pPr>
      <w:rPr>
        <w:rFonts w:hint="default"/>
        <w:position w:val="0"/>
      </w:rPr>
    </w:lvl>
    <w:lvl w:ilvl="6">
      <w:start w:val="1"/>
      <w:numFmt w:val="decimal"/>
      <w:isLgl/>
      <w:lvlText w:val="%7."/>
      <w:lvlJc w:val="left"/>
      <w:pPr>
        <w:tabs>
          <w:tab w:val="num" w:pos="220"/>
        </w:tabs>
        <w:ind w:left="220" w:firstLine="2160"/>
      </w:pPr>
      <w:rPr>
        <w:rFonts w:hint="default"/>
        <w:position w:val="0"/>
      </w:rPr>
    </w:lvl>
    <w:lvl w:ilvl="7">
      <w:start w:val="1"/>
      <w:numFmt w:val="lowerLetter"/>
      <w:lvlText w:val="%8."/>
      <w:lvlJc w:val="left"/>
      <w:pPr>
        <w:tabs>
          <w:tab w:val="num" w:pos="220"/>
        </w:tabs>
        <w:ind w:left="220" w:firstLine="2520"/>
      </w:pPr>
      <w:rPr>
        <w:rFonts w:hint="default"/>
        <w:position w:val="0"/>
      </w:rPr>
    </w:lvl>
    <w:lvl w:ilvl="8">
      <w:start w:val="1"/>
      <w:numFmt w:val="lowerRoman"/>
      <w:lvlText w:val="%9."/>
      <w:lvlJc w:val="left"/>
      <w:pPr>
        <w:tabs>
          <w:tab w:val="num" w:pos="220"/>
        </w:tabs>
        <w:ind w:left="220" w:firstLine="2880"/>
      </w:pPr>
      <w:rPr>
        <w:rFonts w:hint="default"/>
        <w:position w:val="0"/>
      </w:rPr>
    </w:lvl>
  </w:abstractNum>
  <w:abstractNum w:abstractNumId="2">
    <w:nsid w:val="00000004"/>
    <w:multiLevelType w:val="multilevel"/>
    <w:tmpl w:val="356CD010"/>
    <w:lvl w:ilvl="0">
      <w:start w:val="2"/>
      <w:numFmt w:val="decimal"/>
      <w:isLgl/>
      <w:lvlText w:val="%1."/>
      <w:lvlJc w:val="left"/>
      <w:pPr>
        <w:tabs>
          <w:tab w:val="num" w:pos="260"/>
        </w:tabs>
        <w:ind w:left="260" w:firstLine="0"/>
      </w:pPr>
      <w:rPr>
        <w:rFonts w:hint="default"/>
        <w:position w:val="0"/>
      </w:rPr>
    </w:lvl>
    <w:lvl w:ilvl="1">
      <w:start w:val="1"/>
      <w:numFmt w:val="bullet"/>
      <w:lvlText w:val=""/>
      <w:lvlJc w:val="left"/>
      <w:pPr>
        <w:tabs>
          <w:tab w:val="num" w:pos="260"/>
        </w:tabs>
        <w:ind w:left="260" w:firstLine="360"/>
      </w:pPr>
      <w:rPr>
        <w:rFonts w:ascii="Symbol" w:hAnsi="Symbol"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3">
    <w:nsid w:val="108C0865"/>
    <w:multiLevelType w:val="hybridMultilevel"/>
    <w:tmpl w:val="6D502D38"/>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4">
    <w:nsid w:val="131E24DB"/>
    <w:multiLevelType w:val="hybridMultilevel"/>
    <w:tmpl w:val="52DA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893BB8"/>
    <w:multiLevelType w:val="hybridMultilevel"/>
    <w:tmpl w:val="A34C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854A75"/>
    <w:multiLevelType w:val="hybridMultilevel"/>
    <w:tmpl w:val="70BA1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6C64A3D"/>
    <w:multiLevelType w:val="hybridMultilevel"/>
    <w:tmpl w:val="379E1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7"/>
  </w:num>
  <w:num w:numId="6">
    <w:abstractNumId w:val="5"/>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6F476A"/>
    <w:rsid w:val="000413F6"/>
    <w:rsid w:val="000505D8"/>
    <w:rsid w:val="000F3FDA"/>
    <w:rsid w:val="001610FB"/>
    <w:rsid w:val="0017328E"/>
    <w:rsid w:val="001822A0"/>
    <w:rsid w:val="00196994"/>
    <w:rsid w:val="001E3DEA"/>
    <w:rsid w:val="002D3D57"/>
    <w:rsid w:val="00301E08"/>
    <w:rsid w:val="00317380"/>
    <w:rsid w:val="00321B7B"/>
    <w:rsid w:val="00327216"/>
    <w:rsid w:val="00337F1E"/>
    <w:rsid w:val="00344312"/>
    <w:rsid w:val="00374FB1"/>
    <w:rsid w:val="00487B2F"/>
    <w:rsid w:val="005C70AB"/>
    <w:rsid w:val="005F2258"/>
    <w:rsid w:val="006A6890"/>
    <w:rsid w:val="006E1E3E"/>
    <w:rsid w:val="006F476A"/>
    <w:rsid w:val="00780372"/>
    <w:rsid w:val="007851A8"/>
    <w:rsid w:val="00796282"/>
    <w:rsid w:val="007C557A"/>
    <w:rsid w:val="007D39A5"/>
    <w:rsid w:val="00827C4B"/>
    <w:rsid w:val="00885EFE"/>
    <w:rsid w:val="00895DDE"/>
    <w:rsid w:val="0093480C"/>
    <w:rsid w:val="009360B3"/>
    <w:rsid w:val="009D5F07"/>
    <w:rsid w:val="00A83DB8"/>
    <w:rsid w:val="00A96B28"/>
    <w:rsid w:val="00AF0D23"/>
    <w:rsid w:val="00B23B2A"/>
    <w:rsid w:val="00B3030A"/>
    <w:rsid w:val="00B707AC"/>
    <w:rsid w:val="00B70A77"/>
    <w:rsid w:val="00BE73AA"/>
    <w:rsid w:val="00BF21D0"/>
    <w:rsid w:val="00BF73BC"/>
    <w:rsid w:val="00CA057C"/>
    <w:rsid w:val="00CA3B3B"/>
    <w:rsid w:val="00D21EFB"/>
    <w:rsid w:val="00DB0470"/>
    <w:rsid w:val="00E076F0"/>
    <w:rsid w:val="00E2611A"/>
    <w:rsid w:val="00E96126"/>
    <w:rsid w:val="00F1595C"/>
    <w:rsid w:val="00F31324"/>
    <w:rsid w:val="00FA6A41"/>
    <w:rsid w:val="00FC5709"/>
    <w:rsid w:val="00FF34D3"/>
    <w:rsid w:val="00FF77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E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324"/>
    <w:pPr>
      <w:ind w:left="720"/>
      <w:contextualSpacing/>
    </w:pPr>
  </w:style>
  <w:style w:type="table" w:styleId="TableGrid">
    <w:name w:val="Table Grid"/>
    <w:basedOn w:val="TableNormal"/>
    <w:uiPriority w:val="59"/>
    <w:rsid w:val="00A83D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17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380"/>
  </w:style>
  <w:style w:type="paragraph" w:styleId="Footer">
    <w:name w:val="footer"/>
    <w:basedOn w:val="Normal"/>
    <w:link w:val="FooterChar"/>
    <w:uiPriority w:val="99"/>
    <w:semiHidden/>
    <w:unhideWhenUsed/>
    <w:rsid w:val="003173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7380"/>
  </w:style>
  <w:style w:type="paragraph" w:customStyle="1" w:styleId="Body">
    <w:name w:val="Body"/>
    <w:rsid w:val="00E2611A"/>
    <w:pPr>
      <w:spacing w:after="0" w:line="240" w:lineRule="auto"/>
    </w:pPr>
    <w:rPr>
      <w:rFonts w:ascii="Helvetica" w:eastAsia="ヒラギノ角ゴ Pro W3" w:hAnsi="Helvetica" w:cs="Times New Roman"/>
      <w:color w:val="000000"/>
      <w:szCs w:val="20"/>
    </w:rPr>
  </w:style>
  <w:style w:type="paragraph" w:customStyle="1" w:styleId="FreeForm">
    <w:name w:val="Free Form"/>
    <w:rsid w:val="00E2611A"/>
    <w:pPr>
      <w:spacing w:after="0" w:line="240" w:lineRule="auto"/>
    </w:pPr>
    <w:rPr>
      <w:rFonts w:ascii="Helvetica" w:eastAsia="ヒラギノ角ゴ Pro W3" w:hAnsi="Helvetica" w:cs="Times New Roman"/>
      <w:color w:val="00000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TotalTime>
  <Pages>8</Pages>
  <Words>1371</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45</cp:revision>
  <dcterms:created xsi:type="dcterms:W3CDTF">2019-10-31T20:17:00Z</dcterms:created>
  <dcterms:modified xsi:type="dcterms:W3CDTF">2019-11-02T08:47:00Z</dcterms:modified>
</cp:coreProperties>
</file>